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02095" w14:textId="1BEDD251" w:rsidR="00197FD1" w:rsidRDefault="00076DC3">
      <w:pPr>
        <w:pStyle w:val="Tekstpodstawowy"/>
        <w:rPr>
          <w:rFonts w:ascii="Times New Roman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3C254BEE" wp14:editId="0A3AE1BB">
            <wp:simplePos x="0" y="0"/>
            <wp:positionH relativeFrom="column">
              <wp:posOffset>-396240</wp:posOffset>
            </wp:positionH>
            <wp:positionV relativeFrom="paragraph">
              <wp:posOffset>7620</wp:posOffset>
            </wp:positionV>
            <wp:extent cx="3653775" cy="2583180"/>
            <wp:effectExtent l="0" t="0" r="0" b="0"/>
            <wp:wrapNone/>
            <wp:docPr id="1593958687" name="Obraz 1593958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775" cy="258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3EEBDC" w14:textId="6218E361" w:rsidR="00197FD1" w:rsidRDefault="00197FD1">
      <w:pPr>
        <w:pStyle w:val="Tekstpodstawowy"/>
        <w:rPr>
          <w:rFonts w:ascii="Times New Roman"/>
        </w:rPr>
      </w:pPr>
    </w:p>
    <w:p w14:paraId="14EB612B" w14:textId="1E2210DE" w:rsidR="00197FD1" w:rsidRDefault="00197FD1">
      <w:pPr>
        <w:pStyle w:val="Tekstpodstawowy"/>
        <w:rPr>
          <w:rFonts w:ascii="Times New Roman"/>
        </w:rPr>
      </w:pPr>
    </w:p>
    <w:p w14:paraId="24FB670B" w14:textId="1FDF445E" w:rsidR="00197FD1" w:rsidRDefault="00000000">
      <w:pPr>
        <w:pStyle w:val="Tekstpodstawowy"/>
        <w:rPr>
          <w:rFonts w:ascii="Times New Roman"/>
        </w:rPr>
      </w:pPr>
      <w:r>
        <w:rPr>
          <w:noProof/>
          <w:sz w:val="14"/>
          <w:lang w:val="pl-PL" w:eastAsia="pl-PL"/>
        </w:rPr>
        <w:pict w14:anchorId="78DB3BA2">
          <v:group id="_x0000_s2186" style="position:absolute;margin-left:206.6pt;margin-top:10.45pt;width:354pt;height:371.95pt;z-index:-3960;mso-position-horizontal-relative:page" coordorigin="3892,219" coordsize="7080,743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87" type="#_x0000_t75" style="position:absolute;left:5392;top:1882;width:3891;height:3955">
              <v:imagedata r:id="rId7" o:title=""/>
            </v:shape>
            <v:shape id="_x0000_s2188" type="#_x0000_t75" style="position:absolute;left:6363;top:2516;width:2721;height:2553">
              <v:imagedata r:id="rId8" o:title=""/>
            </v:shape>
            <v:shape id="_x0000_s2189" type="#_x0000_t75" style="position:absolute;left:3988;top:5085;width:1548;height:1051">
              <v:imagedata r:id="rId9" o:title=""/>
            </v:shape>
            <v:shape id="_x0000_s2190" type="#_x0000_t75" style="position:absolute;left:5186;top:5876;width:1359;height:1781">
              <v:imagedata r:id="rId10" o:title=""/>
            </v:shape>
            <v:shape id="_x0000_s2191" type="#_x0000_t75" style="position:absolute;left:9074;top:2036;width:1855;height:953">
              <v:imagedata r:id="rId11" o:title=""/>
            </v:shape>
            <v:shape id="_x0000_s2192" type="#_x0000_t75" style="position:absolute;left:3891;top:2452;width:1603;height:712">
              <v:imagedata r:id="rId12" o:title=""/>
            </v:shape>
            <v:shape id="_x0000_s2193" type="#_x0000_t75" style="position:absolute;left:9405;top:4561;width:1506;height:721">
              <v:imagedata r:id="rId13" o:title=""/>
            </v:shape>
            <v:shape id="_x0000_s2194" type="#_x0000_t75" style="position:absolute;left:7934;top:218;width:367;height:1645">
              <v:imagedata r:id="rId14" o:title=""/>
            </v:shape>
            <v:shape id="_x0000_s2195" type="#_x0000_t75" style="position:absolute;left:9474;top:3500;width:1498;height:319">
              <v:imagedata r:id="rId15" o:title=""/>
            </v:shape>
            <v:shape id="_x0000_s2196" type="#_x0000_t75" style="position:absolute;left:7603;top:6078;width:331;height:1294">
              <v:imagedata r:id="rId16" o:title=""/>
            </v:shape>
            <v:shape id="_x0000_s2197" type="#_x0000_t75" style="position:absolute;left:5289;top:1604;width:743;height:848">
              <v:imagedata r:id="rId17" o:title=""/>
            </v:shape>
            <v:shape id="_x0000_s2198" type="#_x0000_t75" style="position:absolute;left:8800;top:5545;width:830;height:807">
              <v:imagedata r:id="rId18" o:title=""/>
            </v:shape>
            <v:shape id="_x0000_s2199" type="#_x0000_t75" style="position:absolute;left:8759;top:883;width:859;height:1200">
              <v:imagedata r:id="rId19" o:title=""/>
            </v:shape>
            <v:shape id="_x0000_s2200" type="#_x0000_t75" style="position:absolute;left:4584;top:4666;width:1307;height:1278">
              <v:imagedata r:id="rId20" o:title=""/>
            </v:shape>
            <v:shape id="_x0000_s2201" type="#_x0000_t75" style="position:absolute;left:5554;top:2196;width:1048;height:481">
              <v:imagedata r:id="rId21" o:title=""/>
            </v:shape>
            <v:shape id="_x0000_s2202" type="#_x0000_t75" style="position:absolute;left:6614;top:654;width:388;height:1049">
              <v:imagedata r:id="rId22" o:title=""/>
            </v:shape>
            <v:shape id="_x0000_s2203" type="#_x0000_t75" style="position:absolute;left:7289;top:3238;width:399;height:987">
              <v:imagedata r:id="rId23" o:title=""/>
            </v:shape>
            <v:shape id="_x0000_s2204" type="#_x0000_t75" style="position:absolute;left:9195;top:5666;width:565;height:847">
              <v:imagedata r:id="rId24" o:title=""/>
            </v:shape>
            <v:shape id="_x0000_s2205" type="#_x0000_t75" style="position:absolute;left:7684;top:6134;width:208;height:571">
              <v:imagedata r:id="rId25" o:title=""/>
            </v:shape>
            <v:shape id="_x0000_s2206" type="#_x0000_t75" style="position:absolute;left:5145;top:1382;width:307;height:646">
              <v:imagedata r:id="rId26" o:title=""/>
            </v:shape>
            <v:shape id="_x0000_s2207" type="#_x0000_t75" style="position:absolute;left:7844;top:1676;width:384;height:324">
              <v:imagedata r:id="rId27" o:title=""/>
            </v:shape>
            <v:shape id="_x0000_s2208" type="#_x0000_t75" style="position:absolute;left:4917;top:5367;width:694;height:347">
              <v:imagedata r:id="rId28" o:title=""/>
            </v:shape>
            <w10:wrap anchorx="page"/>
          </v:group>
        </w:pict>
      </w:r>
    </w:p>
    <w:p w14:paraId="5BACE238" w14:textId="6AEBB50E" w:rsidR="00197FD1" w:rsidRDefault="00197FD1" w:rsidP="006A7B21">
      <w:pPr>
        <w:pStyle w:val="Tekstpodstawowy"/>
        <w:spacing w:before="5"/>
        <w:ind w:firstLine="720"/>
        <w:rPr>
          <w:rFonts w:ascii="Times New Roman"/>
          <w:sz w:val="25"/>
        </w:rPr>
      </w:pPr>
    </w:p>
    <w:p w14:paraId="126F544A" w14:textId="63E09A3B" w:rsidR="00D36240" w:rsidRPr="009E37C3" w:rsidRDefault="00D36240" w:rsidP="00D36240">
      <w:pPr>
        <w:spacing w:before="108"/>
        <w:ind w:left="6710"/>
        <w:rPr>
          <w:sz w:val="24"/>
          <w:lang w:val="pl-PL"/>
        </w:rPr>
      </w:pPr>
      <w:r w:rsidRPr="009E37C3">
        <w:rPr>
          <w:color w:val="58595B"/>
          <w:sz w:val="24"/>
          <w:lang w:val="pl-PL"/>
        </w:rPr>
        <w:t>STANDARDOWE PŁYTY STYROPIANOWE</w:t>
      </w:r>
    </w:p>
    <w:p w14:paraId="54015B78" w14:textId="326BFB02" w:rsidR="00D36240" w:rsidRPr="009E37C3" w:rsidRDefault="007F1D23" w:rsidP="00D36240">
      <w:pPr>
        <w:ind w:left="4571"/>
        <w:rPr>
          <w:sz w:val="44"/>
          <w:lang w:val="pl-PL"/>
        </w:rPr>
      </w:pPr>
      <w:r>
        <w:rPr>
          <w:color w:val="58595B"/>
          <w:sz w:val="44"/>
          <w:lang w:val="pl-PL"/>
        </w:rPr>
        <w:t xml:space="preserve">       </w:t>
      </w:r>
      <w:r w:rsidR="003147D2" w:rsidRPr="003147D2">
        <w:rPr>
          <w:color w:val="58595B"/>
          <w:sz w:val="44"/>
          <w:lang w:val="pl-PL"/>
        </w:rPr>
        <w:t>AQUA-THERMICA EPS1</w:t>
      </w:r>
      <w:r w:rsidR="00076DC3">
        <w:rPr>
          <w:color w:val="58595B"/>
          <w:sz w:val="44"/>
          <w:lang w:val="pl-PL"/>
        </w:rPr>
        <w:t>0</w:t>
      </w:r>
      <w:r w:rsidR="003147D2" w:rsidRPr="003147D2">
        <w:rPr>
          <w:color w:val="58595B"/>
          <w:sz w:val="44"/>
          <w:lang w:val="pl-PL"/>
        </w:rPr>
        <w:t>0-03</w:t>
      </w:r>
      <w:r w:rsidR="00076DC3">
        <w:rPr>
          <w:color w:val="58595B"/>
          <w:sz w:val="44"/>
          <w:lang w:val="pl-PL"/>
        </w:rPr>
        <w:t>6</w:t>
      </w:r>
      <w:r w:rsidR="00B67EFF">
        <w:rPr>
          <w:color w:val="58595B"/>
          <w:sz w:val="44"/>
          <w:lang w:val="pl-PL"/>
        </w:rPr>
        <w:tab/>
      </w:r>
    </w:p>
    <w:p w14:paraId="531EFA76" w14:textId="755F0312" w:rsidR="00197FD1" w:rsidRPr="00AA5080" w:rsidRDefault="00197FD1">
      <w:pPr>
        <w:pStyle w:val="Tekstpodstawowy"/>
        <w:rPr>
          <w:lang w:val="pl-PL"/>
        </w:rPr>
      </w:pPr>
    </w:p>
    <w:p w14:paraId="667B61F9" w14:textId="67C47505" w:rsidR="00197FD1" w:rsidRPr="00AA5080" w:rsidRDefault="00197FD1">
      <w:pPr>
        <w:pStyle w:val="Tekstpodstawowy"/>
        <w:rPr>
          <w:lang w:val="pl-PL"/>
        </w:rPr>
      </w:pPr>
    </w:p>
    <w:p w14:paraId="266A76E2" w14:textId="2DAD3498" w:rsidR="00197FD1" w:rsidRPr="00AA5080" w:rsidRDefault="00197FD1">
      <w:pPr>
        <w:pStyle w:val="Tekstpodstawowy"/>
        <w:rPr>
          <w:lang w:val="pl-PL"/>
        </w:rPr>
      </w:pPr>
    </w:p>
    <w:p w14:paraId="5D5F8561" w14:textId="76FA6D41" w:rsidR="00197FD1" w:rsidRPr="00AA5080" w:rsidRDefault="006A7B21" w:rsidP="006A7B21">
      <w:pPr>
        <w:pStyle w:val="Tekstpodstawowy"/>
        <w:tabs>
          <w:tab w:val="left" w:pos="3179"/>
        </w:tabs>
        <w:rPr>
          <w:lang w:val="pl-PL"/>
        </w:rPr>
      </w:pPr>
      <w:r>
        <w:rPr>
          <w:lang w:val="pl-PL"/>
        </w:rPr>
        <w:tab/>
      </w:r>
    </w:p>
    <w:p w14:paraId="348CCCCE" w14:textId="561BF1AF" w:rsidR="00197FD1" w:rsidRPr="00AA5080" w:rsidRDefault="00197FD1">
      <w:pPr>
        <w:pStyle w:val="Tekstpodstawowy"/>
        <w:rPr>
          <w:lang w:val="pl-PL"/>
        </w:rPr>
      </w:pPr>
    </w:p>
    <w:p w14:paraId="1899CA43" w14:textId="77777777" w:rsidR="00197FD1" w:rsidRPr="00AA5080" w:rsidRDefault="00197FD1">
      <w:pPr>
        <w:pStyle w:val="Tekstpodstawowy"/>
        <w:rPr>
          <w:lang w:val="pl-PL"/>
        </w:rPr>
      </w:pPr>
    </w:p>
    <w:p w14:paraId="5EF1347F" w14:textId="77777777" w:rsidR="00197FD1" w:rsidRPr="00AA5080" w:rsidRDefault="00197FD1">
      <w:pPr>
        <w:pStyle w:val="Tekstpodstawowy"/>
        <w:spacing w:before="10"/>
        <w:rPr>
          <w:sz w:val="26"/>
          <w:lang w:val="pl-PL"/>
        </w:rPr>
      </w:pPr>
    </w:p>
    <w:p w14:paraId="6677C2E7" w14:textId="77777777" w:rsidR="00197FD1" w:rsidRPr="00AA5080" w:rsidRDefault="004C74B4">
      <w:pPr>
        <w:pStyle w:val="Nagwek1"/>
        <w:tabs>
          <w:tab w:val="left" w:pos="11247"/>
        </w:tabs>
        <w:rPr>
          <w:lang w:val="pl-PL"/>
        </w:rPr>
      </w:pPr>
      <w:r w:rsidRPr="00AA5080">
        <w:rPr>
          <w:color w:val="FFFFFF"/>
          <w:shd w:val="clear" w:color="auto" w:fill="F5821F"/>
          <w:lang w:val="pl-PL"/>
        </w:rPr>
        <w:t xml:space="preserve">  </w:t>
      </w:r>
      <w:r w:rsidRPr="00AA5080">
        <w:rPr>
          <w:color w:val="FFFFFF"/>
          <w:spacing w:val="-17"/>
          <w:shd w:val="clear" w:color="auto" w:fill="F5821F"/>
          <w:lang w:val="pl-PL"/>
        </w:rPr>
        <w:t xml:space="preserve"> </w:t>
      </w:r>
      <w:r w:rsidRPr="00AA5080">
        <w:rPr>
          <w:color w:val="FFFFFF"/>
          <w:shd w:val="clear" w:color="auto" w:fill="F5821F"/>
          <w:lang w:val="pl-PL"/>
        </w:rPr>
        <w:t>OPIS</w:t>
      </w:r>
      <w:r w:rsidRPr="00AA5080">
        <w:rPr>
          <w:color w:val="FFFFFF"/>
          <w:shd w:val="clear" w:color="auto" w:fill="F5821F"/>
          <w:lang w:val="pl-PL"/>
        </w:rPr>
        <w:tab/>
      </w:r>
    </w:p>
    <w:p w14:paraId="1B7CFECC" w14:textId="77777777" w:rsidR="00197FD1" w:rsidRPr="00AA5080" w:rsidRDefault="00197FD1">
      <w:pPr>
        <w:pStyle w:val="Tekstpodstawowy"/>
        <w:ind w:left="3095"/>
        <w:rPr>
          <w:lang w:val="pl-PL"/>
        </w:rPr>
      </w:pPr>
    </w:p>
    <w:p w14:paraId="25479AA6" w14:textId="34E26C10" w:rsidR="00D36240" w:rsidRPr="002152A4" w:rsidRDefault="00D36240" w:rsidP="00D36240">
      <w:pPr>
        <w:pStyle w:val="Tekstpodstawowy"/>
        <w:ind w:left="160" w:right="1003"/>
        <w:rPr>
          <w:lang w:val="pl-PL"/>
        </w:rPr>
      </w:pPr>
      <w:r w:rsidRPr="009E37C3">
        <w:rPr>
          <w:color w:val="231F20"/>
          <w:lang w:val="pl-PL"/>
        </w:rPr>
        <w:t xml:space="preserve">Płyty styropianowe </w:t>
      </w:r>
      <w:r w:rsidR="003147D2" w:rsidRPr="003147D2">
        <w:rPr>
          <w:color w:val="231F20"/>
          <w:lang w:val="pl-PL"/>
        </w:rPr>
        <w:t>AQUA-THERMICA EPS1</w:t>
      </w:r>
      <w:r w:rsidR="00076DC3">
        <w:rPr>
          <w:color w:val="231F20"/>
          <w:lang w:val="pl-PL"/>
        </w:rPr>
        <w:t>0</w:t>
      </w:r>
      <w:r w:rsidR="003147D2" w:rsidRPr="003147D2">
        <w:rPr>
          <w:color w:val="231F20"/>
          <w:lang w:val="pl-PL"/>
        </w:rPr>
        <w:t>0-03</w:t>
      </w:r>
      <w:r w:rsidR="00076DC3">
        <w:rPr>
          <w:color w:val="231F20"/>
          <w:lang w:val="pl-PL"/>
        </w:rPr>
        <w:t>6</w:t>
      </w:r>
      <w:r w:rsidR="003147D2">
        <w:rPr>
          <w:color w:val="231F20"/>
          <w:lang w:val="pl-PL"/>
        </w:rPr>
        <w:t xml:space="preserve"> </w:t>
      </w:r>
      <w:r w:rsidRPr="009E37C3">
        <w:rPr>
          <w:color w:val="231F20"/>
          <w:lang w:val="pl-PL"/>
        </w:rPr>
        <w:t xml:space="preserve">oznaczone są poniższym kodem wg normy </w:t>
      </w:r>
      <w:r w:rsidRPr="009E37C3">
        <w:rPr>
          <w:color w:val="58595B"/>
          <w:lang w:val="pl-PL"/>
        </w:rPr>
        <w:t>EN 13163</w:t>
      </w:r>
      <w:r>
        <w:rPr>
          <w:color w:val="58595B"/>
          <w:lang w:val="pl-PL"/>
        </w:rPr>
        <w:t>+A1:2015</w:t>
      </w:r>
      <w:r w:rsidRPr="009E37C3">
        <w:rPr>
          <w:color w:val="58595B"/>
          <w:lang w:val="pl-PL"/>
        </w:rPr>
        <w:t xml:space="preserve"> </w:t>
      </w:r>
      <w:r w:rsidR="003147D2" w:rsidRPr="003147D2">
        <w:rPr>
          <w:color w:val="231F20"/>
          <w:lang w:val="pl-PL"/>
        </w:rPr>
        <w:t>EPS-EN 13163+A1:2015 T2-L2-W3-Sb5-P15-BS</w:t>
      </w:r>
      <w:r w:rsidR="00076DC3">
        <w:rPr>
          <w:color w:val="231F20"/>
          <w:lang w:val="pl-PL"/>
        </w:rPr>
        <w:t>15</w:t>
      </w:r>
      <w:r w:rsidR="003147D2" w:rsidRPr="003147D2">
        <w:rPr>
          <w:color w:val="231F20"/>
          <w:lang w:val="pl-PL"/>
        </w:rPr>
        <w:t>0-CS(10)1</w:t>
      </w:r>
      <w:r w:rsidR="00076DC3">
        <w:rPr>
          <w:color w:val="231F20"/>
          <w:lang w:val="pl-PL"/>
        </w:rPr>
        <w:t>0</w:t>
      </w:r>
      <w:r w:rsidR="003147D2" w:rsidRPr="003147D2">
        <w:rPr>
          <w:color w:val="231F20"/>
          <w:lang w:val="pl-PL"/>
        </w:rPr>
        <w:t>0-DS(N)5-DS(70,-)3-WL(T)</w:t>
      </w:r>
      <w:r w:rsidR="00076DC3">
        <w:rPr>
          <w:color w:val="231F20"/>
          <w:lang w:val="pl-PL"/>
        </w:rPr>
        <w:t>5-TR100</w:t>
      </w:r>
    </w:p>
    <w:p w14:paraId="4704912B" w14:textId="77777777" w:rsidR="00D36240" w:rsidRPr="009E37C3" w:rsidRDefault="00D36240" w:rsidP="00D36240">
      <w:pPr>
        <w:pStyle w:val="Tekstpodstawowy"/>
        <w:ind w:left="160"/>
        <w:rPr>
          <w:lang w:val="pl-PL"/>
        </w:rPr>
      </w:pPr>
      <w:r w:rsidRPr="009E37C3">
        <w:rPr>
          <w:color w:val="231F20"/>
          <w:lang w:val="pl-PL"/>
        </w:rPr>
        <w:t xml:space="preserve">Są to płyty </w:t>
      </w:r>
      <w:r w:rsidR="007F1D23">
        <w:rPr>
          <w:color w:val="231F20"/>
          <w:lang w:val="pl-PL"/>
        </w:rPr>
        <w:t>styropianowe w kolorze niebieskim lub zielonym, uszlachetnione kompozycją związków hydrofobowych, które poprawiają właściwości izolacyjne i zwiększają odporność na działanie wody w całej objętości. Produkowane na bazie innowacyjnego surowca TERRAPOR</w:t>
      </w:r>
      <w:r w:rsidRPr="009E37C3">
        <w:rPr>
          <w:color w:val="231F20"/>
          <w:lang w:val="pl-PL"/>
        </w:rPr>
        <w:t>.</w:t>
      </w:r>
      <w:r w:rsidR="007F1D23">
        <w:rPr>
          <w:color w:val="231F20"/>
          <w:lang w:val="pl-PL"/>
        </w:rPr>
        <w:t xml:space="preserve"> Płyty styropianowe AQUA-Thermica mają parametry spełniające wymagania nowoczesnej izolacji termicznej stosowanej w ekstremalnych warunkach, gdzie wyrób jest bezpośrednio w kontakcie z wodą przez długi okres czasu w połączeniu ze zmianą temperatury.</w:t>
      </w:r>
      <w:r w:rsidRPr="009E37C3">
        <w:rPr>
          <w:color w:val="231F20"/>
          <w:lang w:val="pl-PL"/>
        </w:rPr>
        <w:t xml:space="preserve"> Płyty mogą być produkowane w wersji z bokami płaskimi lub frezowanymi.</w:t>
      </w:r>
    </w:p>
    <w:p w14:paraId="154207AC" w14:textId="77777777" w:rsidR="00197FD1" w:rsidRPr="009E37C3" w:rsidRDefault="00197FD1">
      <w:pPr>
        <w:pStyle w:val="Tekstpodstawowy"/>
        <w:spacing w:before="6"/>
        <w:rPr>
          <w:sz w:val="22"/>
          <w:lang w:val="pl-PL"/>
        </w:rPr>
      </w:pPr>
    </w:p>
    <w:p w14:paraId="212D1E4A" w14:textId="77777777" w:rsidR="00197FD1" w:rsidRPr="009E37C3" w:rsidRDefault="004C74B4">
      <w:pPr>
        <w:pStyle w:val="Nagwek1"/>
        <w:tabs>
          <w:tab w:val="left" w:pos="11247"/>
        </w:tabs>
        <w:rPr>
          <w:lang w:val="pl-PL"/>
        </w:rPr>
      </w:pPr>
      <w:r w:rsidRPr="009E37C3">
        <w:rPr>
          <w:color w:val="FFFFFF"/>
          <w:shd w:val="clear" w:color="auto" w:fill="F5821F"/>
          <w:lang w:val="pl-PL"/>
        </w:rPr>
        <w:t xml:space="preserve">  </w:t>
      </w:r>
      <w:r w:rsidRPr="009E37C3">
        <w:rPr>
          <w:color w:val="FFFFFF"/>
          <w:spacing w:val="-17"/>
          <w:shd w:val="clear" w:color="auto" w:fill="F5821F"/>
          <w:lang w:val="pl-PL"/>
        </w:rPr>
        <w:t xml:space="preserve"> </w:t>
      </w:r>
      <w:r w:rsidRPr="009E37C3">
        <w:rPr>
          <w:color w:val="FFFFFF"/>
          <w:shd w:val="clear" w:color="auto" w:fill="F5821F"/>
          <w:lang w:val="pl-PL"/>
        </w:rPr>
        <w:t>ZASTOSOWANIE</w:t>
      </w:r>
      <w:r w:rsidRPr="009E37C3">
        <w:rPr>
          <w:color w:val="FFFFFF"/>
          <w:shd w:val="clear" w:color="auto" w:fill="F5821F"/>
          <w:lang w:val="pl-PL"/>
        </w:rPr>
        <w:tab/>
      </w:r>
    </w:p>
    <w:p w14:paraId="5AEFB753" w14:textId="77777777" w:rsidR="00197FD1" w:rsidRPr="009E37C3" w:rsidRDefault="00197FD1">
      <w:pPr>
        <w:pStyle w:val="Tekstpodstawowy"/>
        <w:rPr>
          <w:b/>
          <w:sz w:val="37"/>
          <w:lang w:val="pl-PL"/>
        </w:rPr>
      </w:pPr>
    </w:p>
    <w:p w14:paraId="3958DF11" w14:textId="77777777" w:rsidR="00D36240" w:rsidRDefault="00000000" w:rsidP="00D36240">
      <w:pPr>
        <w:pStyle w:val="Tekstpodstawowy"/>
        <w:ind w:left="444" w:right="283"/>
        <w:rPr>
          <w:color w:val="231F20"/>
          <w:lang w:val="pl-PL"/>
        </w:rPr>
      </w:pPr>
      <w:r>
        <w:pict w14:anchorId="0D8BB1A3">
          <v:rect id="_x0000_s2175" style="position:absolute;left:0;text-align:left;margin-left:26.5pt;margin-top:16.1pt;width:5.65pt;height:5.65pt;z-index:503303304;mso-position-horizontal-relative:page" fillcolor="#f5821f" stroked="f">
            <w10:wrap anchorx="page"/>
          </v:rect>
        </w:pict>
      </w:r>
      <w:r>
        <w:pict w14:anchorId="432A7063">
          <v:rect id="_x0000_s2176" style="position:absolute;left:0;text-align:left;margin-left:26.5pt;margin-top:3.9pt;width:5.65pt;height:5.65pt;z-index:503304328;mso-position-horizontal-relative:page" fillcolor="#f5821f" stroked="f">
            <w10:wrap anchorx="page"/>
          </v:rect>
        </w:pict>
      </w:r>
      <w:r w:rsidR="00BA70F9">
        <w:rPr>
          <w:color w:val="231F20"/>
          <w:lang w:val="pl-PL"/>
        </w:rPr>
        <w:t>izolacja cieplna ścian zagłębionych w gruncie,</w:t>
      </w:r>
    </w:p>
    <w:p w14:paraId="217268F1" w14:textId="77777777" w:rsidR="00D36240" w:rsidRPr="009E37C3" w:rsidRDefault="00BA70F9" w:rsidP="00D36240">
      <w:pPr>
        <w:pStyle w:val="Tekstpodstawowy"/>
        <w:ind w:left="444" w:right="283"/>
        <w:rPr>
          <w:lang w:val="pl-PL"/>
        </w:rPr>
      </w:pPr>
      <w:r>
        <w:rPr>
          <w:color w:val="231F20"/>
          <w:lang w:val="pl-PL"/>
        </w:rPr>
        <w:t>izolacja cieplna ścian piwnic i fundamentów,</w:t>
      </w:r>
    </w:p>
    <w:p w14:paraId="3D30B041" w14:textId="77777777" w:rsidR="00D36240" w:rsidRPr="009E37C3" w:rsidRDefault="00000000" w:rsidP="00BA70F9">
      <w:pPr>
        <w:pStyle w:val="Tekstpodstawowy"/>
        <w:ind w:left="442" w:right="2041"/>
        <w:rPr>
          <w:lang w:val="pl-PL"/>
        </w:rPr>
      </w:pPr>
      <w:r>
        <w:pict w14:anchorId="4E266C51">
          <v:rect id="_x0000_s2177" style="position:absolute;left:0;text-align:left;margin-left:26.5pt;margin-top:16.3pt;width:5.65pt;height:5.65pt;z-index:503305352;mso-position-horizontal-relative:page" fillcolor="#f5821f" stroked="f">
            <w10:wrap anchorx="page"/>
          </v:rect>
        </w:pict>
      </w:r>
      <w:r>
        <w:pict w14:anchorId="33163DE9">
          <v:rect id="_x0000_s2180" style="position:absolute;left:0;text-align:left;margin-left:26.9pt;margin-top:4.25pt;width:5.65pt;height:5.65pt;z-index:503308424;mso-position-horizontal-relative:page" fillcolor="#f5821f" stroked="f">
            <w10:wrap anchorx="page"/>
          </v:rect>
        </w:pict>
      </w:r>
      <w:r w:rsidR="00BA70F9">
        <w:rPr>
          <w:color w:val="231F20"/>
          <w:lang w:val="pl-PL"/>
        </w:rPr>
        <w:t>izolacja miejsc mocno zawilgoconych, gdzie materiał izolacyjny musi być odporny na działanie wody</w:t>
      </w:r>
      <w:r w:rsidR="00D36240" w:rsidRPr="009E37C3">
        <w:rPr>
          <w:color w:val="231F20"/>
          <w:lang w:val="pl-PL"/>
        </w:rPr>
        <w:t>,</w:t>
      </w:r>
    </w:p>
    <w:p w14:paraId="0FE68B21" w14:textId="77777777" w:rsidR="00D36240" w:rsidRDefault="00000000" w:rsidP="00B67EFF">
      <w:pPr>
        <w:pStyle w:val="Tekstpodstawowy"/>
        <w:ind w:left="442" w:right="3481"/>
        <w:rPr>
          <w:color w:val="231F20"/>
          <w:lang w:val="pl-PL"/>
        </w:rPr>
      </w:pPr>
      <w:r>
        <w:pict w14:anchorId="7751EF5B">
          <v:rect id="_x0000_s2178" style="position:absolute;left:0;text-align:left;margin-left:26.5pt;margin-top:4.3pt;width:5.65pt;height:5.65pt;z-index:503306376;mso-position-horizontal-relative:page" fillcolor="#f5821f" stroked="f">
            <w10:wrap anchorx="page"/>
          </v:rect>
        </w:pict>
      </w:r>
      <w:r>
        <w:pict w14:anchorId="1D585C7D">
          <v:rect id="_x0000_s2179" style="position:absolute;left:0;text-align:left;margin-left:26.5pt;margin-top:16.2pt;width:5.65pt;height:5.65pt;z-index:503307400;mso-position-horizontal-relative:page" fillcolor="#f5821f" stroked="f">
            <w10:wrap anchorx="page"/>
          </v:rect>
        </w:pict>
      </w:r>
      <w:r w:rsidR="00BA70F9">
        <w:rPr>
          <w:color w:val="231F20"/>
          <w:lang w:val="pl-PL"/>
        </w:rPr>
        <w:t>parkingi</w:t>
      </w:r>
      <w:r w:rsidR="00D36240">
        <w:rPr>
          <w:color w:val="231F20"/>
          <w:lang w:val="pl-PL"/>
        </w:rPr>
        <w:t>,</w:t>
      </w:r>
      <w:r w:rsidR="00BA70F9">
        <w:rPr>
          <w:color w:val="231F20"/>
          <w:lang w:val="pl-PL"/>
        </w:rPr>
        <w:t xml:space="preserve"> garaże,</w:t>
      </w:r>
    </w:p>
    <w:p w14:paraId="1A74187A" w14:textId="77777777" w:rsidR="00D36240" w:rsidRDefault="00BA70F9" w:rsidP="00D36240">
      <w:pPr>
        <w:pStyle w:val="Tekstpodstawowy"/>
        <w:ind w:left="442" w:right="3402"/>
        <w:rPr>
          <w:color w:val="231F20"/>
          <w:lang w:val="pl-PL"/>
        </w:rPr>
      </w:pPr>
      <w:r>
        <w:rPr>
          <w:color w:val="231F20"/>
          <w:lang w:val="pl-PL"/>
        </w:rPr>
        <w:t>podłogi przemysłowe (hale przemysłowe i magazynowe)</w:t>
      </w:r>
      <w:r w:rsidR="00D36240">
        <w:rPr>
          <w:color w:val="231F20"/>
          <w:lang w:val="pl-PL"/>
        </w:rPr>
        <w:t>,</w:t>
      </w:r>
    </w:p>
    <w:p w14:paraId="72DBCF97" w14:textId="77777777" w:rsidR="00D36240" w:rsidRDefault="00000000" w:rsidP="00D36240">
      <w:pPr>
        <w:pStyle w:val="Tekstpodstawowy"/>
        <w:ind w:left="442" w:right="3402"/>
        <w:rPr>
          <w:color w:val="231F20"/>
          <w:lang w:val="pl-PL"/>
        </w:rPr>
      </w:pPr>
      <w:r>
        <w:rPr>
          <w:noProof/>
          <w:color w:val="231F20"/>
          <w:lang w:val="pl-PL" w:eastAsia="pl-PL"/>
        </w:rPr>
        <w:pict w14:anchorId="61E0E693">
          <v:rect id="_x0000_s2181" style="position:absolute;left:0;text-align:left;margin-left:26.9pt;margin-top:3.4pt;width:5.65pt;height:5.65pt;z-index:503309448;mso-position-horizontal-relative:page" fillcolor="#f5821f" stroked="f">
            <w10:wrap anchorx="page"/>
          </v:rect>
        </w:pict>
      </w:r>
      <w:r w:rsidR="00BA70F9">
        <w:rPr>
          <w:color w:val="231F20"/>
          <w:lang w:val="pl-PL"/>
        </w:rPr>
        <w:t>izolacja cieplna cokołów z izolacją przeciwwodną</w:t>
      </w:r>
      <w:r w:rsidR="00D36240">
        <w:rPr>
          <w:color w:val="231F20"/>
          <w:lang w:val="pl-PL"/>
        </w:rPr>
        <w:t>,</w:t>
      </w:r>
    </w:p>
    <w:p w14:paraId="75B7DACC" w14:textId="77777777" w:rsidR="00D36240" w:rsidRDefault="00000000" w:rsidP="00D36240">
      <w:pPr>
        <w:pStyle w:val="Tekstpodstawowy"/>
        <w:ind w:left="442" w:right="3402"/>
        <w:rPr>
          <w:color w:val="231F20"/>
          <w:lang w:val="pl-PL"/>
        </w:rPr>
      </w:pPr>
      <w:r>
        <w:rPr>
          <w:noProof/>
          <w:color w:val="231F20"/>
          <w:lang w:val="pl-PL" w:eastAsia="pl-PL"/>
        </w:rPr>
        <w:pict w14:anchorId="0BFA73F7">
          <v:rect id="_x0000_s2182" style="position:absolute;left:0;text-align:left;margin-left:26.5pt;margin-top:4pt;width:5.65pt;height:5.65pt;z-index:503310472;mso-position-horizontal-relative:page" fillcolor="#f5821f" stroked="f">
            <w10:wrap anchorx="page"/>
          </v:rect>
        </w:pict>
      </w:r>
      <w:r w:rsidR="00BA70F9">
        <w:rPr>
          <w:color w:val="231F20"/>
          <w:lang w:val="pl-PL"/>
        </w:rPr>
        <w:t>izolacja dachów zielonych o odwróconym układzie,</w:t>
      </w:r>
    </w:p>
    <w:p w14:paraId="2951C98F" w14:textId="77777777" w:rsidR="00BA70F9" w:rsidRDefault="00000000" w:rsidP="00D36240">
      <w:pPr>
        <w:pStyle w:val="Tekstpodstawowy"/>
        <w:ind w:left="442" w:right="3402"/>
        <w:rPr>
          <w:color w:val="231F20"/>
          <w:lang w:val="pl-PL"/>
        </w:rPr>
      </w:pPr>
      <w:r>
        <w:rPr>
          <w:noProof/>
          <w:color w:val="231F20"/>
          <w:lang w:val="pl-PL" w:eastAsia="pl-PL"/>
        </w:rPr>
        <w:pict w14:anchorId="223F870D">
          <v:rect id="_x0000_s2184" style="position:absolute;left:0;text-align:left;margin-left:25.55pt;margin-top:3.9pt;width:5.65pt;height:5.65pt;z-index:503311496;mso-position-horizontal-relative:page" fillcolor="#f5821f" stroked="f">
            <w10:wrap anchorx="page"/>
          </v:rect>
        </w:pict>
      </w:r>
      <w:r w:rsidR="00BA70F9">
        <w:rPr>
          <w:color w:val="231F20"/>
          <w:lang w:val="pl-PL"/>
        </w:rPr>
        <w:t>wypełnienie konstrukcyjne nasypów drogowych.</w:t>
      </w:r>
    </w:p>
    <w:p w14:paraId="41AE39C2" w14:textId="77777777" w:rsidR="00197FD1" w:rsidRPr="009E37C3" w:rsidRDefault="00197FD1">
      <w:pPr>
        <w:pStyle w:val="Tekstpodstawowy"/>
        <w:rPr>
          <w:lang w:val="pl-PL"/>
        </w:rPr>
      </w:pPr>
    </w:p>
    <w:p w14:paraId="53EA93E7" w14:textId="77777777" w:rsidR="00197FD1" w:rsidRPr="009E37C3" w:rsidRDefault="00197FD1">
      <w:pPr>
        <w:pStyle w:val="Tekstpodstawowy"/>
        <w:rPr>
          <w:lang w:val="pl-PL"/>
        </w:rPr>
      </w:pPr>
    </w:p>
    <w:p w14:paraId="6938E93F" w14:textId="77777777" w:rsidR="00197FD1" w:rsidRDefault="00197FD1">
      <w:pPr>
        <w:pStyle w:val="Tekstpodstawowy"/>
        <w:spacing w:before="11"/>
        <w:rPr>
          <w:sz w:val="14"/>
          <w:lang w:val="pl-PL"/>
        </w:rPr>
      </w:pPr>
    </w:p>
    <w:p w14:paraId="4758F80B" w14:textId="77777777" w:rsidR="00BA70F9" w:rsidRDefault="00BA70F9">
      <w:pPr>
        <w:pStyle w:val="Tekstpodstawowy"/>
        <w:spacing w:before="11"/>
        <w:rPr>
          <w:sz w:val="14"/>
          <w:lang w:val="pl-PL"/>
        </w:rPr>
      </w:pPr>
    </w:p>
    <w:p w14:paraId="3B3095E3" w14:textId="77777777" w:rsidR="00BA70F9" w:rsidRPr="009E37C3" w:rsidRDefault="00BA70F9">
      <w:pPr>
        <w:pStyle w:val="Tekstpodstawowy"/>
        <w:spacing w:before="11"/>
        <w:rPr>
          <w:sz w:val="14"/>
          <w:lang w:val="pl-PL"/>
        </w:rPr>
      </w:pPr>
    </w:p>
    <w:p w14:paraId="51F301C7" w14:textId="77777777" w:rsidR="00197FD1" w:rsidRPr="009E37C3" w:rsidRDefault="004C74B4">
      <w:pPr>
        <w:pStyle w:val="Nagwek1"/>
        <w:tabs>
          <w:tab w:val="left" w:pos="11247"/>
        </w:tabs>
        <w:rPr>
          <w:lang w:val="pl-PL"/>
        </w:rPr>
      </w:pPr>
      <w:r w:rsidRPr="009E37C3">
        <w:rPr>
          <w:color w:val="FFFFFF"/>
          <w:shd w:val="clear" w:color="auto" w:fill="F5821F"/>
          <w:lang w:val="pl-PL"/>
        </w:rPr>
        <w:t xml:space="preserve">  </w:t>
      </w:r>
      <w:r w:rsidRPr="009E37C3">
        <w:rPr>
          <w:color w:val="FFFFFF"/>
          <w:spacing w:val="-17"/>
          <w:shd w:val="clear" w:color="auto" w:fill="F5821F"/>
          <w:lang w:val="pl-PL"/>
        </w:rPr>
        <w:t xml:space="preserve"> </w:t>
      </w:r>
      <w:r w:rsidRPr="009E37C3">
        <w:rPr>
          <w:color w:val="FFFFFF"/>
          <w:shd w:val="clear" w:color="auto" w:fill="F5821F"/>
          <w:lang w:val="pl-PL"/>
        </w:rPr>
        <w:t>DANE TECHNICZNE</w:t>
      </w:r>
      <w:r w:rsidRPr="009E37C3">
        <w:rPr>
          <w:color w:val="FFFFFF"/>
          <w:shd w:val="clear" w:color="auto" w:fill="F5821F"/>
          <w:lang w:val="pl-PL"/>
        </w:rPr>
        <w:tab/>
      </w:r>
    </w:p>
    <w:p w14:paraId="729800BD" w14:textId="77777777" w:rsidR="00197FD1" w:rsidRPr="009E37C3" w:rsidRDefault="00197FD1">
      <w:pPr>
        <w:pStyle w:val="Tekstpodstawowy"/>
        <w:rPr>
          <w:b/>
          <w:lang w:val="pl-PL"/>
        </w:rPr>
      </w:pPr>
    </w:p>
    <w:p w14:paraId="4C613D82" w14:textId="77777777" w:rsidR="00197FD1" w:rsidRPr="009E37C3" w:rsidRDefault="00197FD1">
      <w:pPr>
        <w:pStyle w:val="Tekstpodstawowy"/>
        <w:spacing w:before="9"/>
        <w:rPr>
          <w:b/>
          <w:sz w:val="21"/>
          <w:lang w:val="pl-PL"/>
        </w:rPr>
      </w:pPr>
    </w:p>
    <w:p w14:paraId="49817EF7" w14:textId="77777777" w:rsidR="00197FD1" w:rsidRPr="009E37C3" w:rsidRDefault="004C74B4">
      <w:pPr>
        <w:pStyle w:val="Nagwek2"/>
        <w:ind w:left="169"/>
        <w:rPr>
          <w:lang w:val="pl-PL"/>
        </w:rPr>
      </w:pPr>
      <w:r w:rsidRPr="009E37C3">
        <w:rPr>
          <w:color w:val="58595B"/>
          <w:lang w:val="pl-PL"/>
        </w:rPr>
        <w:t>Deklarowany opór cieplny RD dla poszczególnych grubości wyrobu</w:t>
      </w:r>
    </w:p>
    <w:p w14:paraId="07F0A24D" w14:textId="77777777" w:rsidR="00D36240" w:rsidRPr="009E37C3" w:rsidRDefault="00D36240" w:rsidP="00D36240">
      <w:pPr>
        <w:tabs>
          <w:tab w:val="left" w:pos="4836"/>
          <w:tab w:val="left" w:pos="11152"/>
        </w:tabs>
        <w:spacing w:before="76"/>
        <w:ind w:left="149"/>
        <w:rPr>
          <w:sz w:val="16"/>
          <w:lang w:val="pl-PL"/>
        </w:rPr>
      </w:pPr>
      <w:r w:rsidRPr="009E37C3">
        <w:rPr>
          <w:color w:val="FFFFFF"/>
          <w:sz w:val="16"/>
          <w:shd w:val="clear" w:color="auto" w:fill="F5821F"/>
          <w:lang w:val="pl-PL"/>
        </w:rPr>
        <w:tab/>
        <w:t>grubość (mm)</w:t>
      </w:r>
      <w:r w:rsidRPr="009E37C3">
        <w:rPr>
          <w:color w:val="FFFFFF"/>
          <w:sz w:val="16"/>
          <w:shd w:val="clear" w:color="auto" w:fill="F5821F"/>
          <w:lang w:val="pl-PL"/>
        </w:rPr>
        <w:tab/>
      </w:r>
    </w:p>
    <w:p w14:paraId="358F0BE9" w14:textId="77777777" w:rsidR="00D36240" w:rsidRPr="009E37C3" w:rsidRDefault="00D36240" w:rsidP="00D36240">
      <w:pPr>
        <w:pStyle w:val="Tekstpodstawowy"/>
        <w:spacing w:before="11"/>
        <w:rPr>
          <w:sz w:val="17"/>
          <w:lang w:val="pl-PL"/>
        </w:rPr>
      </w:pPr>
    </w:p>
    <w:p w14:paraId="4BC8BC5D" w14:textId="77777777" w:rsidR="00D36240" w:rsidRPr="009E37C3" w:rsidRDefault="00D36240" w:rsidP="00D36240">
      <w:pPr>
        <w:ind w:left="152"/>
        <w:rPr>
          <w:sz w:val="17"/>
          <w:lang w:val="pl-PL"/>
        </w:rPr>
      </w:pPr>
      <w:r w:rsidRPr="009E37C3">
        <w:rPr>
          <w:color w:val="FFFFFF"/>
          <w:w w:val="117"/>
          <w:position w:val="1"/>
          <w:sz w:val="17"/>
          <w:shd w:val="clear" w:color="auto" w:fill="F5821F"/>
          <w:lang w:val="pl-PL"/>
        </w:rPr>
        <w:t xml:space="preserve"> </w:t>
      </w:r>
      <w:r w:rsidRPr="009E37C3">
        <w:rPr>
          <w:color w:val="FFFFFF"/>
          <w:position w:val="1"/>
          <w:sz w:val="17"/>
          <w:shd w:val="clear" w:color="auto" w:fill="F5821F"/>
          <w:lang w:val="pl-PL"/>
        </w:rPr>
        <w:t xml:space="preserve"> </w:t>
      </w:r>
      <w:r w:rsidRPr="009E37C3">
        <w:rPr>
          <w:color w:val="FFFFFF"/>
          <w:w w:val="120"/>
          <w:position w:val="1"/>
          <w:sz w:val="17"/>
          <w:shd w:val="clear" w:color="auto" w:fill="F5821F"/>
          <w:lang w:val="pl-PL"/>
        </w:rPr>
        <w:t xml:space="preserve">10 </w:t>
      </w:r>
      <w:r w:rsidRPr="009E37C3">
        <w:rPr>
          <w:color w:val="FFFFFF"/>
          <w:w w:val="120"/>
          <w:position w:val="1"/>
          <w:sz w:val="17"/>
          <w:lang w:val="pl-PL"/>
        </w:rPr>
        <w:t xml:space="preserve">  </w:t>
      </w:r>
      <w:r w:rsidRPr="009E37C3">
        <w:rPr>
          <w:color w:val="FFFFFF"/>
          <w:w w:val="120"/>
          <w:position w:val="1"/>
          <w:sz w:val="17"/>
          <w:shd w:val="clear" w:color="auto" w:fill="F5821F"/>
          <w:lang w:val="pl-PL"/>
        </w:rPr>
        <w:t xml:space="preserve">   20 </w:t>
      </w:r>
      <w:r w:rsidRPr="009E37C3">
        <w:rPr>
          <w:color w:val="FFFFFF"/>
          <w:w w:val="120"/>
          <w:position w:val="1"/>
          <w:sz w:val="17"/>
          <w:lang w:val="pl-PL"/>
        </w:rPr>
        <w:t xml:space="preserve">  </w:t>
      </w:r>
      <w:r w:rsidRPr="009E37C3">
        <w:rPr>
          <w:color w:val="FFFFFF"/>
          <w:w w:val="120"/>
          <w:position w:val="1"/>
          <w:sz w:val="17"/>
          <w:shd w:val="clear" w:color="auto" w:fill="F5821F"/>
          <w:lang w:val="pl-PL"/>
        </w:rPr>
        <w:t xml:space="preserve">   30 </w:t>
      </w:r>
      <w:r w:rsidRPr="009E37C3">
        <w:rPr>
          <w:color w:val="FFFFFF"/>
          <w:w w:val="120"/>
          <w:position w:val="1"/>
          <w:sz w:val="17"/>
          <w:lang w:val="pl-PL"/>
        </w:rPr>
        <w:t xml:space="preserve">  </w:t>
      </w:r>
      <w:r w:rsidRPr="009E37C3">
        <w:rPr>
          <w:color w:val="FFFFFF"/>
          <w:w w:val="120"/>
          <w:position w:val="1"/>
          <w:sz w:val="17"/>
          <w:shd w:val="clear" w:color="auto" w:fill="F5821F"/>
          <w:lang w:val="pl-PL"/>
        </w:rPr>
        <w:t xml:space="preserve">   40 </w:t>
      </w:r>
      <w:r w:rsidRPr="009E37C3">
        <w:rPr>
          <w:color w:val="FFFFFF"/>
          <w:w w:val="120"/>
          <w:position w:val="1"/>
          <w:sz w:val="17"/>
          <w:lang w:val="pl-PL"/>
        </w:rPr>
        <w:t xml:space="preserve">  </w:t>
      </w:r>
      <w:r w:rsidRPr="009E37C3">
        <w:rPr>
          <w:color w:val="FFFFFF"/>
          <w:w w:val="120"/>
          <w:position w:val="1"/>
          <w:sz w:val="17"/>
          <w:shd w:val="clear" w:color="auto" w:fill="F5821F"/>
          <w:lang w:val="pl-PL"/>
        </w:rPr>
        <w:t xml:space="preserve">   50 </w:t>
      </w:r>
      <w:r w:rsidRPr="009E37C3">
        <w:rPr>
          <w:color w:val="FFFFFF"/>
          <w:w w:val="120"/>
          <w:position w:val="1"/>
          <w:sz w:val="17"/>
          <w:lang w:val="pl-PL"/>
        </w:rPr>
        <w:t xml:space="preserve"> </w:t>
      </w:r>
      <w:r w:rsidRPr="009E37C3">
        <w:rPr>
          <w:color w:val="FFFFFF"/>
          <w:w w:val="120"/>
          <w:position w:val="1"/>
          <w:sz w:val="17"/>
          <w:shd w:val="clear" w:color="auto" w:fill="F5821F"/>
          <w:lang w:val="pl-PL"/>
        </w:rPr>
        <w:t xml:space="preserve">   60 </w:t>
      </w:r>
      <w:r w:rsidRPr="009E37C3">
        <w:rPr>
          <w:color w:val="FFFFFF"/>
          <w:w w:val="120"/>
          <w:position w:val="1"/>
          <w:sz w:val="17"/>
          <w:lang w:val="pl-PL"/>
        </w:rPr>
        <w:t xml:space="preserve">  </w:t>
      </w:r>
      <w:r w:rsidRPr="009E37C3">
        <w:rPr>
          <w:color w:val="FFFFFF"/>
          <w:w w:val="120"/>
          <w:position w:val="1"/>
          <w:sz w:val="17"/>
          <w:shd w:val="clear" w:color="auto" w:fill="F5821F"/>
          <w:lang w:val="pl-PL"/>
        </w:rPr>
        <w:t xml:space="preserve">   70 </w:t>
      </w:r>
      <w:r w:rsidRPr="009E37C3">
        <w:rPr>
          <w:color w:val="FFFFFF"/>
          <w:w w:val="120"/>
          <w:position w:val="1"/>
          <w:sz w:val="17"/>
          <w:lang w:val="pl-PL"/>
        </w:rPr>
        <w:t xml:space="preserve">  </w:t>
      </w:r>
      <w:r w:rsidRPr="009E37C3">
        <w:rPr>
          <w:color w:val="FFFFFF"/>
          <w:w w:val="120"/>
          <w:position w:val="1"/>
          <w:sz w:val="17"/>
          <w:shd w:val="clear" w:color="auto" w:fill="F5821F"/>
          <w:lang w:val="pl-PL"/>
        </w:rPr>
        <w:t xml:space="preserve">   80 </w:t>
      </w:r>
      <w:r w:rsidRPr="009E37C3">
        <w:rPr>
          <w:color w:val="FFFFFF"/>
          <w:w w:val="120"/>
          <w:position w:val="1"/>
          <w:sz w:val="17"/>
          <w:lang w:val="pl-PL"/>
        </w:rPr>
        <w:t xml:space="preserve">  </w:t>
      </w:r>
      <w:r w:rsidRPr="009E37C3">
        <w:rPr>
          <w:color w:val="FFFFFF"/>
          <w:w w:val="120"/>
          <w:position w:val="1"/>
          <w:sz w:val="17"/>
          <w:shd w:val="clear" w:color="auto" w:fill="F5821F"/>
          <w:lang w:val="pl-PL"/>
        </w:rPr>
        <w:t xml:space="preserve">   90 </w:t>
      </w:r>
      <w:r w:rsidRPr="009E37C3">
        <w:rPr>
          <w:color w:val="FFFFFF"/>
          <w:w w:val="120"/>
          <w:position w:val="1"/>
          <w:sz w:val="17"/>
          <w:lang w:val="pl-PL"/>
        </w:rPr>
        <w:t xml:space="preserve">  </w:t>
      </w:r>
      <w:r w:rsidRPr="009E37C3">
        <w:rPr>
          <w:color w:val="FFFFFF"/>
          <w:w w:val="120"/>
          <w:position w:val="1"/>
          <w:sz w:val="17"/>
          <w:shd w:val="clear" w:color="auto" w:fill="F5821F"/>
          <w:lang w:val="pl-PL"/>
        </w:rPr>
        <w:t xml:space="preserve"> 100</w:t>
      </w:r>
      <w:r w:rsidRPr="009E37C3">
        <w:rPr>
          <w:color w:val="FFFFFF"/>
          <w:w w:val="120"/>
          <w:position w:val="1"/>
          <w:sz w:val="17"/>
          <w:lang w:val="pl-PL"/>
        </w:rPr>
        <w:t xml:space="preserve">  </w:t>
      </w:r>
      <w:r w:rsidRPr="009E37C3">
        <w:rPr>
          <w:color w:val="FFFFFF"/>
          <w:w w:val="120"/>
          <w:sz w:val="17"/>
          <w:shd w:val="clear" w:color="auto" w:fill="F5821F"/>
          <w:lang w:val="pl-PL"/>
        </w:rPr>
        <w:t xml:space="preserve"> 110 </w:t>
      </w:r>
      <w:r w:rsidRPr="009E37C3">
        <w:rPr>
          <w:color w:val="FFFFFF"/>
          <w:w w:val="120"/>
          <w:sz w:val="17"/>
          <w:lang w:val="pl-PL"/>
        </w:rPr>
        <w:t xml:space="preserve">  </w:t>
      </w:r>
      <w:r w:rsidRPr="009E37C3">
        <w:rPr>
          <w:color w:val="FFFFFF"/>
          <w:w w:val="120"/>
          <w:sz w:val="17"/>
          <w:shd w:val="clear" w:color="auto" w:fill="F5821F"/>
          <w:lang w:val="pl-PL"/>
        </w:rPr>
        <w:t xml:space="preserve"> 120</w:t>
      </w:r>
      <w:r w:rsidRPr="009E37C3">
        <w:rPr>
          <w:color w:val="FFFFFF"/>
          <w:w w:val="120"/>
          <w:sz w:val="17"/>
          <w:lang w:val="pl-PL"/>
        </w:rPr>
        <w:t xml:space="preserve">  </w:t>
      </w:r>
      <w:r w:rsidRPr="009E37C3">
        <w:rPr>
          <w:color w:val="FFFFFF"/>
          <w:w w:val="120"/>
          <w:sz w:val="17"/>
          <w:shd w:val="clear" w:color="auto" w:fill="F5821F"/>
          <w:lang w:val="pl-PL"/>
        </w:rPr>
        <w:t xml:space="preserve"> 130 </w:t>
      </w:r>
      <w:r w:rsidRPr="009E37C3">
        <w:rPr>
          <w:color w:val="FFFFFF"/>
          <w:w w:val="120"/>
          <w:sz w:val="17"/>
          <w:lang w:val="pl-PL"/>
        </w:rPr>
        <w:t xml:space="preserve">  </w:t>
      </w:r>
      <w:r w:rsidRPr="009E37C3">
        <w:rPr>
          <w:color w:val="FFFFFF"/>
          <w:w w:val="120"/>
          <w:sz w:val="17"/>
          <w:shd w:val="clear" w:color="auto" w:fill="F5821F"/>
          <w:lang w:val="pl-PL"/>
        </w:rPr>
        <w:t xml:space="preserve"> 140</w:t>
      </w:r>
      <w:r w:rsidRPr="009E37C3">
        <w:rPr>
          <w:color w:val="FFFFFF"/>
          <w:w w:val="120"/>
          <w:sz w:val="17"/>
          <w:lang w:val="pl-PL"/>
        </w:rPr>
        <w:t xml:space="preserve">  </w:t>
      </w:r>
      <w:r w:rsidRPr="009E37C3">
        <w:rPr>
          <w:color w:val="FFFFFF"/>
          <w:w w:val="120"/>
          <w:sz w:val="17"/>
          <w:shd w:val="clear" w:color="auto" w:fill="F5821F"/>
          <w:lang w:val="pl-PL"/>
        </w:rPr>
        <w:t xml:space="preserve"> 150</w:t>
      </w:r>
      <w:r w:rsidRPr="009E37C3">
        <w:rPr>
          <w:color w:val="FFFFFF"/>
          <w:w w:val="120"/>
          <w:sz w:val="17"/>
          <w:lang w:val="pl-PL"/>
        </w:rPr>
        <w:t xml:space="preserve">  </w:t>
      </w:r>
      <w:r w:rsidRPr="009E37C3">
        <w:rPr>
          <w:color w:val="FFFFFF"/>
          <w:w w:val="120"/>
          <w:sz w:val="17"/>
          <w:shd w:val="clear" w:color="auto" w:fill="F5821F"/>
          <w:lang w:val="pl-PL"/>
        </w:rPr>
        <w:t xml:space="preserve"> 160</w:t>
      </w:r>
      <w:r w:rsidRPr="009E37C3">
        <w:rPr>
          <w:color w:val="FFFFFF"/>
          <w:w w:val="120"/>
          <w:sz w:val="17"/>
          <w:lang w:val="pl-PL"/>
        </w:rPr>
        <w:t xml:space="preserve">  </w:t>
      </w:r>
      <w:r w:rsidRPr="009E37C3">
        <w:rPr>
          <w:color w:val="FFFFFF"/>
          <w:w w:val="120"/>
          <w:sz w:val="17"/>
          <w:shd w:val="clear" w:color="auto" w:fill="F5821F"/>
          <w:lang w:val="pl-PL"/>
        </w:rPr>
        <w:t xml:space="preserve"> 170 </w:t>
      </w:r>
      <w:r w:rsidRPr="009E37C3">
        <w:rPr>
          <w:color w:val="FFFFFF"/>
          <w:w w:val="120"/>
          <w:sz w:val="17"/>
          <w:lang w:val="pl-PL"/>
        </w:rPr>
        <w:t xml:space="preserve">  </w:t>
      </w:r>
      <w:r w:rsidRPr="009E37C3">
        <w:rPr>
          <w:color w:val="FFFFFF"/>
          <w:w w:val="120"/>
          <w:sz w:val="17"/>
          <w:shd w:val="clear" w:color="auto" w:fill="F5821F"/>
          <w:lang w:val="pl-PL"/>
        </w:rPr>
        <w:t xml:space="preserve"> 180 </w:t>
      </w:r>
      <w:r w:rsidRPr="009E37C3">
        <w:rPr>
          <w:color w:val="FFFFFF"/>
          <w:w w:val="120"/>
          <w:sz w:val="17"/>
          <w:lang w:val="pl-PL"/>
        </w:rPr>
        <w:t xml:space="preserve">  </w:t>
      </w:r>
      <w:r w:rsidRPr="009E37C3">
        <w:rPr>
          <w:color w:val="FFFFFF"/>
          <w:w w:val="120"/>
          <w:sz w:val="17"/>
          <w:shd w:val="clear" w:color="auto" w:fill="F5821F"/>
          <w:lang w:val="pl-PL"/>
        </w:rPr>
        <w:t xml:space="preserve"> 190</w:t>
      </w:r>
      <w:r w:rsidRPr="009E37C3">
        <w:rPr>
          <w:color w:val="FFFFFF"/>
          <w:w w:val="120"/>
          <w:sz w:val="17"/>
          <w:lang w:val="pl-PL"/>
        </w:rPr>
        <w:t xml:space="preserve">  </w:t>
      </w:r>
      <w:r w:rsidRPr="009E37C3">
        <w:rPr>
          <w:color w:val="FFFFFF"/>
          <w:w w:val="120"/>
          <w:sz w:val="17"/>
          <w:shd w:val="clear" w:color="auto" w:fill="F5821F"/>
          <w:lang w:val="pl-PL"/>
        </w:rPr>
        <w:t xml:space="preserve"> 200</w:t>
      </w:r>
    </w:p>
    <w:p w14:paraId="6EEF2A01" w14:textId="77777777" w:rsidR="00D36240" w:rsidRPr="009E37C3" w:rsidRDefault="00D36240" w:rsidP="00D36240">
      <w:pPr>
        <w:pStyle w:val="Tekstpodstawowy"/>
        <w:spacing w:before="1"/>
        <w:rPr>
          <w:sz w:val="11"/>
          <w:lang w:val="pl-PL"/>
        </w:rPr>
      </w:pPr>
    </w:p>
    <w:p w14:paraId="682B499E" w14:textId="77777777" w:rsidR="00D36240" w:rsidRPr="009E37C3" w:rsidRDefault="00D36240" w:rsidP="00D36240">
      <w:pPr>
        <w:tabs>
          <w:tab w:val="left" w:pos="4548"/>
          <w:tab w:val="left" w:pos="11152"/>
        </w:tabs>
        <w:spacing w:before="105"/>
        <w:ind w:left="149"/>
        <w:rPr>
          <w:sz w:val="16"/>
          <w:lang w:val="pl-PL"/>
        </w:rPr>
      </w:pPr>
      <w:r w:rsidRPr="009E37C3">
        <w:rPr>
          <w:color w:val="FFFFFF"/>
          <w:sz w:val="16"/>
          <w:shd w:val="clear" w:color="auto" w:fill="F5821F"/>
          <w:lang w:val="pl-PL"/>
        </w:rPr>
        <w:t xml:space="preserve"> </w:t>
      </w:r>
      <w:r w:rsidRPr="009E37C3">
        <w:rPr>
          <w:color w:val="FFFFFF"/>
          <w:sz w:val="16"/>
          <w:shd w:val="clear" w:color="auto" w:fill="F5821F"/>
          <w:lang w:val="pl-PL"/>
        </w:rPr>
        <w:tab/>
        <w:t>Opór cieplny RD</w:t>
      </w:r>
      <w:r w:rsidRPr="009E37C3">
        <w:rPr>
          <w:color w:val="FFFFFF"/>
          <w:spacing w:val="-3"/>
          <w:sz w:val="16"/>
          <w:shd w:val="clear" w:color="auto" w:fill="F5821F"/>
          <w:lang w:val="pl-PL"/>
        </w:rPr>
        <w:t xml:space="preserve"> </w:t>
      </w:r>
      <w:r w:rsidRPr="009E37C3">
        <w:rPr>
          <w:color w:val="FFFFFF"/>
          <w:sz w:val="16"/>
          <w:shd w:val="clear" w:color="auto" w:fill="F5821F"/>
          <w:lang w:val="pl-PL"/>
        </w:rPr>
        <w:t>(m2K/W)</w:t>
      </w:r>
      <w:r w:rsidRPr="009E37C3">
        <w:rPr>
          <w:color w:val="FFFFFF"/>
          <w:sz w:val="16"/>
          <w:shd w:val="clear" w:color="auto" w:fill="F5821F"/>
          <w:lang w:val="pl-PL"/>
        </w:rPr>
        <w:tab/>
      </w:r>
    </w:p>
    <w:p w14:paraId="5FB429E8" w14:textId="77777777" w:rsidR="00D36240" w:rsidRPr="009E37C3" w:rsidRDefault="00D36240" w:rsidP="00D36240">
      <w:pPr>
        <w:pStyle w:val="Tekstpodstawowy"/>
        <w:spacing w:before="3"/>
        <w:rPr>
          <w:sz w:val="11"/>
          <w:lang w:val="pl-PL"/>
        </w:rPr>
      </w:pPr>
    </w:p>
    <w:p w14:paraId="1DB89E9F" w14:textId="1326CC1D" w:rsidR="00D36240" w:rsidRDefault="00D36240" w:rsidP="00D36240">
      <w:pPr>
        <w:spacing w:before="113"/>
        <w:ind w:left="152"/>
        <w:rPr>
          <w:sz w:val="17"/>
        </w:rPr>
      </w:pPr>
      <w:r w:rsidRPr="009E37C3">
        <w:rPr>
          <w:color w:val="FFFFFF"/>
          <w:w w:val="117"/>
          <w:position w:val="1"/>
          <w:sz w:val="17"/>
          <w:shd w:val="clear" w:color="auto" w:fill="F5821F"/>
          <w:lang w:val="pl-PL"/>
        </w:rPr>
        <w:t xml:space="preserve"> </w:t>
      </w:r>
      <w:r>
        <w:rPr>
          <w:color w:val="FFFFFF"/>
          <w:w w:val="120"/>
          <w:position w:val="1"/>
          <w:sz w:val="17"/>
          <w:shd w:val="clear" w:color="auto" w:fill="F5821F"/>
        </w:rPr>
        <w:t>0,25</w:t>
      </w:r>
      <w:r>
        <w:rPr>
          <w:color w:val="FFFFFF"/>
          <w:w w:val="120"/>
          <w:position w:val="1"/>
          <w:sz w:val="17"/>
        </w:rPr>
        <w:t xml:space="preserve"> </w:t>
      </w:r>
      <w:r w:rsidR="00E03962">
        <w:rPr>
          <w:color w:val="FFFFFF"/>
          <w:w w:val="120"/>
          <w:sz w:val="17"/>
          <w:shd w:val="clear" w:color="auto" w:fill="F5821F"/>
        </w:rPr>
        <w:t xml:space="preserve"> 0,55</w:t>
      </w:r>
      <w:r>
        <w:rPr>
          <w:color w:val="FFFFFF"/>
          <w:w w:val="120"/>
          <w:sz w:val="17"/>
        </w:rPr>
        <w:t xml:space="preserve">  </w:t>
      </w:r>
      <w:r w:rsidR="00E03962">
        <w:rPr>
          <w:color w:val="FFFFFF"/>
          <w:w w:val="120"/>
          <w:position w:val="1"/>
          <w:sz w:val="17"/>
          <w:shd w:val="clear" w:color="auto" w:fill="F5821F"/>
        </w:rPr>
        <w:t xml:space="preserve"> 0,8</w:t>
      </w:r>
      <w:r w:rsidR="008B211D">
        <w:rPr>
          <w:color w:val="FFFFFF"/>
          <w:w w:val="120"/>
          <w:position w:val="1"/>
          <w:sz w:val="17"/>
          <w:shd w:val="clear" w:color="auto" w:fill="F5821F"/>
        </w:rPr>
        <w:t>0</w:t>
      </w:r>
      <w:r>
        <w:rPr>
          <w:color w:val="FFFFFF"/>
          <w:w w:val="120"/>
          <w:position w:val="1"/>
          <w:sz w:val="17"/>
        </w:rPr>
        <w:t xml:space="preserve">   </w:t>
      </w:r>
      <w:r w:rsidR="00E03962">
        <w:rPr>
          <w:color w:val="FFFFFF"/>
          <w:w w:val="120"/>
          <w:position w:val="1"/>
          <w:sz w:val="17"/>
          <w:shd w:val="clear" w:color="auto" w:fill="F5821F"/>
        </w:rPr>
        <w:t>1,10</w:t>
      </w:r>
      <w:r>
        <w:rPr>
          <w:color w:val="FFFFFF"/>
          <w:w w:val="120"/>
          <w:position w:val="1"/>
          <w:sz w:val="17"/>
          <w:shd w:val="clear" w:color="auto" w:fill="F5821F"/>
        </w:rPr>
        <w:t xml:space="preserve"> </w:t>
      </w:r>
      <w:r>
        <w:rPr>
          <w:color w:val="FFFFFF"/>
          <w:w w:val="120"/>
          <w:position w:val="1"/>
          <w:sz w:val="17"/>
        </w:rPr>
        <w:t xml:space="preserve">  </w:t>
      </w:r>
      <w:r w:rsidR="00E03962">
        <w:rPr>
          <w:color w:val="FFFFFF"/>
          <w:w w:val="120"/>
          <w:sz w:val="17"/>
          <w:shd w:val="clear" w:color="auto" w:fill="F5821F"/>
        </w:rPr>
        <w:t xml:space="preserve"> 1,</w:t>
      </w:r>
      <w:r w:rsidR="008B211D">
        <w:rPr>
          <w:color w:val="FFFFFF"/>
          <w:w w:val="120"/>
          <w:sz w:val="17"/>
          <w:shd w:val="clear" w:color="auto" w:fill="F5821F"/>
        </w:rPr>
        <w:t>35</w:t>
      </w:r>
      <w:r>
        <w:rPr>
          <w:color w:val="FFFFFF"/>
          <w:w w:val="120"/>
          <w:sz w:val="17"/>
        </w:rPr>
        <w:t xml:space="preserve">  </w:t>
      </w:r>
      <w:r w:rsidR="00E03962">
        <w:rPr>
          <w:color w:val="FFFFFF"/>
          <w:w w:val="120"/>
          <w:position w:val="1"/>
          <w:sz w:val="17"/>
          <w:shd w:val="clear" w:color="auto" w:fill="F5821F"/>
        </w:rPr>
        <w:t>1,</w:t>
      </w:r>
      <w:r w:rsidR="008B211D">
        <w:rPr>
          <w:color w:val="FFFFFF"/>
          <w:w w:val="120"/>
          <w:position w:val="1"/>
          <w:sz w:val="17"/>
          <w:shd w:val="clear" w:color="auto" w:fill="F5821F"/>
        </w:rPr>
        <w:t>65</w:t>
      </w:r>
      <w:r>
        <w:rPr>
          <w:color w:val="FFFFFF"/>
          <w:w w:val="120"/>
          <w:position w:val="1"/>
          <w:sz w:val="17"/>
        </w:rPr>
        <w:t xml:space="preserve">   </w:t>
      </w:r>
      <w:r w:rsidR="008B211D">
        <w:rPr>
          <w:color w:val="FFFFFF"/>
          <w:w w:val="120"/>
          <w:position w:val="1"/>
          <w:sz w:val="17"/>
          <w:shd w:val="clear" w:color="auto" w:fill="F5821F"/>
        </w:rPr>
        <w:t>1</w:t>
      </w:r>
      <w:r w:rsidR="00E03962">
        <w:rPr>
          <w:color w:val="FFFFFF"/>
          <w:w w:val="120"/>
          <w:position w:val="1"/>
          <w:sz w:val="17"/>
          <w:shd w:val="clear" w:color="auto" w:fill="F5821F"/>
        </w:rPr>
        <w:t>,</w:t>
      </w:r>
      <w:r w:rsidR="008B211D">
        <w:rPr>
          <w:color w:val="FFFFFF"/>
          <w:w w:val="120"/>
          <w:position w:val="1"/>
          <w:sz w:val="17"/>
          <w:shd w:val="clear" w:color="auto" w:fill="F5821F"/>
        </w:rPr>
        <w:t>9</w:t>
      </w:r>
      <w:r>
        <w:rPr>
          <w:color w:val="FFFFFF"/>
          <w:w w:val="120"/>
          <w:position w:val="1"/>
          <w:sz w:val="17"/>
          <w:shd w:val="clear" w:color="auto" w:fill="F5821F"/>
        </w:rPr>
        <w:t>0</w:t>
      </w:r>
      <w:r>
        <w:rPr>
          <w:color w:val="FFFFFF"/>
          <w:w w:val="120"/>
          <w:position w:val="1"/>
          <w:sz w:val="17"/>
        </w:rPr>
        <w:t xml:space="preserve">   </w:t>
      </w:r>
      <w:r w:rsidR="00E03962">
        <w:rPr>
          <w:color w:val="FFFFFF"/>
          <w:w w:val="120"/>
          <w:position w:val="1"/>
          <w:sz w:val="17"/>
          <w:shd w:val="clear" w:color="auto" w:fill="F5821F"/>
        </w:rPr>
        <w:t xml:space="preserve"> 2,2</w:t>
      </w:r>
      <w:r w:rsidR="008B211D">
        <w:rPr>
          <w:color w:val="FFFFFF"/>
          <w:w w:val="120"/>
          <w:position w:val="1"/>
          <w:sz w:val="17"/>
          <w:shd w:val="clear" w:color="auto" w:fill="F5821F"/>
        </w:rPr>
        <w:t>0</w:t>
      </w:r>
      <w:r>
        <w:rPr>
          <w:color w:val="FFFFFF"/>
          <w:w w:val="120"/>
          <w:position w:val="1"/>
          <w:sz w:val="17"/>
          <w:shd w:val="clear" w:color="auto" w:fill="F5821F"/>
        </w:rPr>
        <w:t xml:space="preserve"> </w:t>
      </w:r>
      <w:r>
        <w:rPr>
          <w:color w:val="FFFFFF"/>
          <w:w w:val="120"/>
          <w:position w:val="1"/>
          <w:sz w:val="17"/>
        </w:rPr>
        <w:t xml:space="preserve">  </w:t>
      </w:r>
      <w:r w:rsidR="00E03962">
        <w:rPr>
          <w:color w:val="FFFFFF"/>
          <w:w w:val="120"/>
          <w:sz w:val="17"/>
          <w:shd w:val="clear" w:color="auto" w:fill="F5821F"/>
        </w:rPr>
        <w:t xml:space="preserve"> 2,5</w:t>
      </w:r>
      <w:r w:rsidR="008B211D">
        <w:rPr>
          <w:color w:val="FFFFFF"/>
          <w:w w:val="120"/>
          <w:sz w:val="17"/>
          <w:shd w:val="clear" w:color="auto" w:fill="F5821F"/>
        </w:rPr>
        <w:t>0</w:t>
      </w:r>
      <w:r>
        <w:rPr>
          <w:color w:val="FFFFFF"/>
          <w:w w:val="120"/>
          <w:sz w:val="17"/>
        </w:rPr>
        <w:t xml:space="preserve"> </w:t>
      </w:r>
      <w:r w:rsidR="00E03962">
        <w:rPr>
          <w:color w:val="FFFFFF"/>
          <w:w w:val="120"/>
          <w:position w:val="1"/>
          <w:sz w:val="17"/>
          <w:shd w:val="clear" w:color="auto" w:fill="F5821F"/>
        </w:rPr>
        <w:t xml:space="preserve"> 2,</w:t>
      </w:r>
      <w:r w:rsidR="008B211D">
        <w:rPr>
          <w:color w:val="FFFFFF"/>
          <w:w w:val="120"/>
          <w:position w:val="1"/>
          <w:sz w:val="17"/>
          <w:shd w:val="clear" w:color="auto" w:fill="F5821F"/>
        </w:rPr>
        <w:t>7</w:t>
      </w:r>
      <w:r w:rsidR="00E03962">
        <w:rPr>
          <w:color w:val="FFFFFF"/>
          <w:w w:val="120"/>
          <w:position w:val="1"/>
          <w:sz w:val="17"/>
          <w:shd w:val="clear" w:color="auto" w:fill="F5821F"/>
        </w:rPr>
        <w:t>5</w:t>
      </w:r>
      <w:r>
        <w:rPr>
          <w:color w:val="FFFFFF"/>
          <w:w w:val="120"/>
          <w:position w:val="1"/>
          <w:sz w:val="17"/>
        </w:rPr>
        <w:t xml:space="preserve">  </w:t>
      </w:r>
      <w:r w:rsidR="00E03962">
        <w:rPr>
          <w:color w:val="FFFFFF"/>
          <w:w w:val="120"/>
          <w:sz w:val="17"/>
          <w:shd w:val="clear" w:color="auto" w:fill="F5821F"/>
        </w:rPr>
        <w:t xml:space="preserve"> 3,</w:t>
      </w:r>
      <w:r w:rsidR="008B211D">
        <w:rPr>
          <w:color w:val="FFFFFF"/>
          <w:w w:val="120"/>
          <w:sz w:val="17"/>
          <w:shd w:val="clear" w:color="auto" w:fill="F5821F"/>
        </w:rPr>
        <w:t>05</w:t>
      </w:r>
      <w:r>
        <w:rPr>
          <w:color w:val="FFFFFF"/>
          <w:w w:val="120"/>
          <w:sz w:val="17"/>
        </w:rPr>
        <w:t xml:space="preserve"> </w:t>
      </w:r>
      <w:r w:rsidR="00E03962">
        <w:rPr>
          <w:color w:val="FFFFFF"/>
          <w:w w:val="120"/>
          <w:sz w:val="17"/>
          <w:shd w:val="clear" w:color="auto" w:fill="F5821F"/>
        </w:rPr>
        <w:t xml:space="preserve"> 3,</w:t>
      </w:r>
      <w:r w:rsidR="008B211D">
        <w:rPr>
          <w:color w:val="FFFFFF"/>
          <w:w w:val="120"/>
          <w:sz w:val="17"/>
          <w:shd w:val="clear" w:color="auto" w:fill="F5821F"/>
        </w:rPr>
        <w:t>3</w:t>
      </w:r>
      <w:r w:rsidR="00E03962">
        <w:rPr>
          <w:color w:val="FFFFFF"/>
          <w:w w:val="120"/>
          <w:sz w:val="17"/>
          <w:shd w:val="clear" w:color="auto" w:fill="F5821F"/>
        </w:rPr>
        <w:t>0</w:t>
      </w:r>
      <w:r>
        <w:rPr>
          <w:color w:val="FFFFFF"/>
          <w:w w:val="120"/>
          <w:sz w:val="17"/>
          <w:shd w:val="clear" w:color="auto" w:fill="F5821F"/>
        </w:rPr>
        <w:t xml:space="preserve"> </w:t>
      </w:r>
      <w:r>
        <w:rPr>
          <w:color w:val="FFFFFF"/>
          <w:w w:val="120"/>
          <w:sz w:val="17"/>
        </w:rPr>
        <w:t xml:space="preserve"> </w:t>
      </w:r>
      <w:r w:rsidR="00E03962">
        <w:rPr>
          <w:color w:val="FFFFFF"/>
          <w:w w:val="120"/>
          <w:sz w:val="17"/>
          <w:shd w:val="clear" w:color="auto" w:fill="F5821F"/>
        </w:rPr>
        <w:t xml:space="preserve"> 3,</w:t>
      </w:r>
      <w:r w:rsidR="008B211D">
        <w:rPr>
          <w:color w:val="FFFFFF"/>
          <w:w w:val="120"/>
          <w:sz w:val="17"/>
          <w:shd w:val="clear" w:color="auto" w:fill="F5821F"/>
        </w:rPr>
        <w:t>6</w:t>
      </w:r>
      <w:r>
        <w:rPr>
          <w:color w:val="FFFFFF"/>
          <w:w w:val="120"/>
          <w:sz w:val="17"/>
          <w:shd w:val="clear" w:color="auto" w:fill="F5821F"/>
        </w:rPr>
        <w:t>0</w:t>
      </w:r>
      <w:r>
        <w:rPr>
          <w:color w:val="FFFFFF"/>
          <w:w w:val="120"/>
          <w:sz w:val="17"/>
        </w:rPr>
        <w:t xml:space="preserve"> </w:t>
      </w:r>
      <w:r w:rsidR="00E03962">
        <w:rPr>
          <w:color w:val="FFFFFF"/>
          <w:w w:val="120"/>
          <w:sz w:val="17"/>
          <w:shd w:val="clear" w:color="auto" w:fill="F5821F"/>
        </w:rPr>
        <w:t xml:space="preserve"> </w:t>
      </w:r>
      <w:r w:rsidR="008B211D">
        <w:rPr>
          <w:color w:val="FFFFFF"/>
          <w:w w:val="120"/>
          <w:sz w:val="17"/>
          <w:shd w:val="clear" w:color="auto" w:fill="F5821F"/>
        </w:rPr>
        <w:t>3</w:t>
      </w:r>
      <w:r w:rsidR="00E03962">
        <w:rPr>
          <w:color w:val="FFFFFF"/>
          <w:w w:val="120"/>
          <w:sz w:val="17"/>
          <w:shd w:val="clear" w:color="auto" w:fill="F5821F"/>
        </w:rPr>
        <w:t>,</w:t>
      </w:r>
      <w:r w:rsidR="008B211D">
        <w:rPr>
          <w:color w:val="FFFFFF"/>
          <w:w w:val="120"/>
          <w:sz w:val="17"/>
          <w:shd w:val="clear" w:color="auto" w:fill="F5821F"/>
        </w:rPr>
        <w:t>85</w:t>
      </w:r>
      <w:r>
        <w:rPr>
          <w:color w:val="FFFFFF"/>
          <w:w w:val="120"/>
          <w:sz w:val="17"/>
        </w:rPr>
        <w:t xml:space="preserve"> </w:t>
      </w:r>
      <w:r w:rsidR="00E03962">
        <w:rPr>
          <w:color w:val="FFFFFF"/>
          <w:w w:val="120"/>
          <w:sz w:val="17"/>
          <w:shd w:val="clear" w:color="auto" w:fill="F5821F"/>
        </w:rPr>
        <w:t xml:space="preserve"> 4,</w:t>
      </w:r>
      <w:r w:rsidR="008B211D">
        <w:rPr>
          <w:color w:val="FFFFFF"/>
          <w:w w:val="120"/>
          <w:sz w:val="17"/>
          <w:shd w:val="clear" w:color="auto" w:fill="F5821F"/>
        </w:rPr>
        <w:t>1</w:t>
      </w:r>
      <w:r>
        <w:rPr>
          <w:color w:val="FFFFFF"/>
          <w:w w:val="120"/>
          <w:sz w:val="17"/>
          <w:shd w:val="clear" w:color="auto" w:fill="F5821F"/>
        </w:rPr>
        <w:t>5</w:t>
      </w:r>
      <w:r>
        <w:rPr>
          <w:color w:val="FFFFFF"/>
          <w:w w:val="120"/>
          <w:sz w:val="17"/>
        </w:rPr>
        <w:t xml:space="preserve">  </w:t>
      </w:r>
      <w:r w:rsidR="00E03962">
        <w:rPr>
          <w:color w:val="FFFFFF"/>
          <w:w w:val="120"/>
          <w:sz w:val="17"/>
          <w:shd w:val="clear" w:color="auto" w:fill="F5821F"/>
        </w:rPr>
        <w:t>4,</w:t>
      </w:r>
      <w:r w:rsidR="008B211D">
        <w:rPr>
          <w:color w:val="FFFFFF"/>
          <w:w w:val="120"/>
          <w:sz w:val="17"/>
          <w:shd w:val="clear" w:color="auto" w:fill="F5821F"/>
        </w:rPr>
        <w:t>40</w:t>
      </w:r>
      <w:r>
        <w:rPr>
          <w:color w:val="FFFFFF"/>
          <w:w w:val="120"/>
          <w:sz w:val="17"/>
        </w:rPr>
        <w:t xml:space="preserve"> </w:t>
      </w:r>
      <w:r w:rsidR="00E03962">
        <w:rPr>
          <w:color w:val="FFFFFF"/>
          <w:w w:val="120"/>
          <w:sz w:val="17"/>
          <w:shd w:val="clear" w:color="auto" w:fill="F5821F"/>
        </w:rPr>
        <w:t xml:space="preserve"> 4,</w:t>
      </w:r>
      <w:r w:rsidR="008B211D">
        <w:rPr>
          <w:color w:val="FFFFFF"/>
          <w:w w:val="120"/>
          <w:sz w:val="17"/>
          <w:shd w:val="clear" w:color="auto" w:fill="F5821F"/>
        </w:rPr>
        <w:t>70</w:t>
      </w:r>
      <w:r>
        <w:rPr>
          <w:color w:val="FFFFFF"/>
          <w:w w:val="120"/>
          <w:sz w:val="17"/>
        </w:rPr>
        <w:t xml:space="preserve">  </w:t>
      </w:r>
      <w:r w:rsidR="00E03962">
        <w:rPr>
          <w:color w:val="FFFFFF"/>
          <w:w w:val="120"/>
          <w:sz w:val="17"/>
          <w:shd w:val="clear" w:color="auto" w:fill="F5821F"/>
        </w:rPr>
        <w:t xml:space="preserve"> 5,</w:t>
      </w:r>
      <w:r w:rsidR="008B211D">
        <w:rPr>
          <w:color w:val="FFFFFF"/>
          <w:w w:val="120"/>
          <w:sz w:val="17"/>
          <w:shd w:val="clear" w:color="auto" w:fill="F5821F"/>
        </w:rPr>
        <w:t>0</w:t>
      </w:r>
      <w:r>
        <w:rPr>
          <w:color w:val="FFFFFF"/>
          <w:w w:val="120"/>
          <w:sz w:val="17"/>
          <w:shd w:val="clear" w:color="auto" w:fill="F5821F"/>
        </w:rPr>
        <w:t xml:space="preserve">0 </w:t>
      </w:r>
      <w:r>
        <w:rPr>
          <w:color w:val="FFFFFF"/>
          <w:w w:val="120"/>
          <w:sz w:val="17"/>
        </w:rPr>
        <w:t xml:space="preserve">  </w:t>
      </w:r>
      <w:r w:rsidR="00E03962">
        <w:rPr>
          <w:color w:val="FFFFFF"/>
          <w:w w:val="120"/>
          <w:sz w:val="17"/>
          <w:shd w:val="clear" w:color="auto" w:fill="F5821F"/>
        </w:rPr>
        <w:t xml:space="preserve"> 5,</w:t>
      </w:r>
      <w:r w:rsidR="008B211D">
        <w:rPr>
          <w:color w:val="FFFFFF"/>
          <w:w w:val="120"/>
          <w:sz w:val="17"/>
          <w:shd w:val="clear" w:color="auto" w:fill="F5821F"/>
        </w:rPr>
        <w:t>25</w:t>
      </w:r>
      <w:r>
        <w:rPr>
          <w:color w:val="FFFFFF"/>
          <w:w w:val="120"/>
          <w:sz w:val="17"/>
        </w:rPr>
        <w:t xml:space="preserve"> </w:t>
      </w:r>
      <w:r w:rsidR="00E03962">
        <w:rPr>
          <w:color w:val="FFFFFF"/>
          <w:w w:val="120"/>
          <w:sz w:val="17"/>
          <w:shd w:val="clear" w:color="auto" w:fill="F5821F"/>
        </w:rPr>
        <w:t>5,</w:t>
      </w:r>
      <w:r w:rsidR="008B211D">
        <w:rPr>
          <w:color w:val="FFFFFF"/>
          <w:w w:val="120"/>
          <w:sz w:val="17"/>
          <w:shd w:val="clear" w:color="auto" w:fill="F5821F"/>
        </w:rPr>
        <w:t>55</w:t>
      </w:r>
    </w:p>
    <w:p w14:paraId="4EA9FE78" w14:textId="77777777" w:rsidR="00197FD1" w:rsidRDefault="00197FD1">
      <w:pPr>
        <w:rPr>
          <w:sz w:val="17"/>
        </w:rPr>
        <w:sectPr w:rsidR="00197FD1">
          <w:headerReference w:type="default" r:id="rId29"/>
          <w:type w:val="continuous"/>
          <w:pgSz w:w="12270" w:h="17200"/>
          <w:pgMar w:top="1440" w:right="440" w:bottom="280" w:left="420" w:header="879" w:footer="708" w:gutter="0"/>
          <w:cols w:space="708"/>
        </w:sectPr>
      </w:pPr>
    </w:p>
    <w:p w14:paraId="6A943116" w14:textId="77777777" w:rsidR="00197FD1" w:rsidRDefault="00197FD1">
      <w:pPr>
        <w:pStyle w:val="Tekstpodstawowy"/>
      </w:pPr>
    </w:p>
    <w:p w14:paraId="522BFD9F" w14:textId="77777777" w:rsidR="00197FD1" w:rsidRDefault="00197FD1">
      <w:pPr>
        <w:pStyle w:val="Tekstpodstawowy"/>
        <w:spacing w:before="5"/>
        <w:rPr>
          <w:sz w:val="16"/>
        </w:rPr>
      </w:pPr>
    </w:p>
    <w:p w14:paraId="7CAD946D" w14:textId="77777777" w:rsidR="00197FD1" w:rsidRDefault="00000000">
      <w:pPr>
        <w:pStyle w:val="Nagwek2"/>
        <w:spacing w:before="113"/>
      </w:pPr>
      <w:r>
        <w:pict w14:anchorId="7A2CB9A9">
          <v:shapetype id="_x0000_t202" coordsize="21600,21600" o:spt="202" path="m,l,21600r21600,l21600,xe">
            <v:stroke joinstyle="miter"/>
            <v:path gradientshapeok="t" o:connecttype="rect"/>
          </v:shapetype>
          <v:shape id="_x0000_s2086" type="#_x0000_t202" style="position:absolute;left:0;text-align:left;margin-left:23.85pt;margin-top:30.3pt;width:107.05pt;height:18.55pt;z-index:-20368;mso-position-horizontal-relative:page" filled="f" stroked="f">
            <v:textbox inset="0,0,0,0">
              <w:txbxContent>
                <w:p w14:paraId="15CE46C4" w14:textId="77777777" w:rsidR="00197FD1" w:rsidRDefault="004C74B4">
                  <w:pPr>
                    <w:spacing w:before="69"/>
                    <w:ind w:left="493"/>
                    <w:rPr>
                      <w:sz w:val="16"/>
                    </w:rPr>
                  </w:pPr>
                  <w:r>
                    <w:rPr>
                      <w:color w:val="FFFFFF"/>
                      <w:sz w:val="16"/>
                    </w:rPr>
                    <w:t>grubość ( mm)</w:t>
                  </w:r>
                </w:p>
              </w:txbxContent>
            </v:textbox>
            <w10:wrap anchorx="page"/>
          </v:shape>
        </w:pict>
      </w:r>
      <w:r>
        <w:pict w14:anchorId="20DB9496">
          <v:group id="_x0000_s2063" style="position:absolute;left:0;text-align:left;margin-left:194.6pt;margin-top:10.95pt;width:354pt;height:371.95pt;z-index:-20344;mso-position-horizontal-relative:page" coordorigin="3892,219" coordsize="7080,7439">
            <v:shape id="_x0000_s2085" type="#_x0000_t75" style="position:absolute;left:5392;top:1882;width:3891;height:3955">
              <v:imagedata r:id="rId7" o:title=""/>
            </v:shape>
            <v:shape id="_x0000_s2084" type="#_x0000_t75" style="position:absolute;left:6363;top:2516;width:2721;height:2553">
              <v:imagedata r:id="rId8" o:title=""/>
            </v:shape>
            <v:shape id="_x0000_s2083" type="#_x0000_t75" style="position:absolute;left:3988;top:5085;width:1548;height:1051">
              <v:imagedata r:id="rId9" o:title=""/>
            </v:shape>
            <v:shape id="_x0000_s2082" type="#_x0000_t75" style="position:absolute;left:5186;top:5876;width:1359;height:1781">
              <v:imagedata r:id="rId10" o:title=""/>
            </v:shape>
            <v:shape id="_x0000_s2081" type="#_x0000_t75" style="position:absolute;left:9074;top:2036;width:1855;height:953">
              <v:imagedata r:id="rId11" o:title=""/>
            </v:shape>
            <v:shape id="_x0000_s2080" type="#_x0000_t75" style="position:absolute;left:3891;top:2452;width:1603;height:712">
              <v:imagedata r:id="rId12" o:title=""/>
            </v:shape>
            <v:shape id="_x0000_s2079" type="#_x0000_t75" style="position:absolute;left:9405;top:4561;width:1506;height:721">
              <v:imagedata r:id="rId13" o:title=""/>
            </v:shape>
            <v:shape id="_x0000_s2078" type="#_x0000_t75" style="position:absolute;left:7934;top:218;width:367;height:1645">
              <v:imagedata r:id="rId14" o:title=""/>
            </v:shape>
            <v:shape id="_x0000_s2077" type="#_x0000_t75" style="position:absolute;left:9474;top:3500;width:1498;height:319">
              <v:imagedata r:id="rId15" o:title=""/>
            </v:shape>
            <v:shape id="_x0000_s2076" type="#_x0000_t75" style="position:absolute;left:7603;top:6078;width:331;height:1294">
              <v:imagedata r:id="rId16" o:title=""/>
            </v:shape>
            <v:shape id="_x0000_s2075" type="#_x0000_t75" style="position:absolute;left:5289;top:1604;width:743;height:848">
              <v:imagedata r:id="rId17" o:title=""/>
            </v:shape>
            <v:shape id="_x0000_s2074" type="#_x0000_t75" style="position:absolute;left:8800;top:5545;width:830;height:807">
              <v:imagedata r:id="rId18" o:title=""/>
            </v:shape>
            <v:shape id="_x0000_s2073" type="#_x0000_t75" style="position:absolute;left:8759;top:883;width:859;height:1200">
              <v:imagedata r:id="rId19" o:title=""/>
            </v:shape>
            <v:shape id="_x0000_s2072" type="#_x0000_t75" style="position:absolute;left:4584;top:4666;width:1307;height:1278">
              <v:imagedata r:id="rId20" o:title=""/>
            </v:shape>
            <v:shape id="_x0000_s2071" type="#_x0000_t75" style="position:absolute;left:5554;top:2196;width:1048;height:481">
              <v:imagedata r:id="rId21" o:title=""/>
            </v:shape>
            <v:shape id="_x0000_s2070" type="#_x0000_t75" style="position:absolute;left:6614;top:654;width:388;height:1049">
              <v:imagedata r:id="rId22" o:title=""/>
            </v:shape>
            <v:shape id="_x0000_s2069" type="#_x0000_t75" style="position:absolute;left:7289;top:3238;width:399;height:987">
              <v:imagedata r:id="rId23" o:title=""/>
            </v:shape>
            <v:shape id="_x0000_s2068" type="#_x0000_t75" style="position:absolute;left:9195;top:5666;width:565;height:847">
              <v:imagedata r:id="rId24" o:title=""/>
            </v:shape>
            <v:shape id="_x0000_s2067" type="#_x0000_t75" style="position:absolute;left:7684;top:6134;width:208;height:571">
              <v:imagedata r:id="rId25" o:title=""/>
            </v:shape>
            <v:shape id="_x0000_s2066" type="#_x0000_t75" style="position:absolute;left:5145;top:1382;width:307;height:646">
              <v:imagedata r:id="rId26" o:title=""/>
            </v:shape>
            <v:shape id="_x0000_s2065" type="#_x0000_t75" style="position:absolute;left:7844;top:1676;width:384;height:324">
              <v:imagedata r:id="rId27" o:title=""/>
            </v:shape>
            <v:shape id="_x0000_s2064" type="#_x0000_t75" style="position:absolute;left:4917;top:5367;width:694;height:347">
              <v:imagedata r:id="rId28" o:title=""/>
            </v:shape>
            <w10:wrap anchorx="page"/>
          </v:group>
        </w:pict>
      </w:r>
      <w:r w:rsidR="004C74B4">
        <w:rPr>
          <w:noProof/>
          <w:lang w:val="pl-PL" w:eastAsia="pl-PL"/>
        </w:rPr>
        <w:drawing>
          <wp:anchor distT="0" distB="0" distL="0" distR="0" simplePos="0" relativeHeight="268415135" behindDoc="1" locked="0" layoutInCell="1" allowOverlap="1" wp14:anchorId="22E012A4" wp14:editId="0937D062">
            <wp:simplePos x="0" y="0"/>
            <wp:positionH relativeFrom="page">
              <wp:posOffset>2232385</wp:posOffset>
            </wp:positionH>
            <wp:positionV relativeFrom="paragraph">
              <wp:posOffset>2486524</wp:posOffset>
            </wp:positionV>
            <wp:extent cx="1095811" cy="348424"/>
            <wp:effectExtent l="0" t="0" r="0" b="0"/>
            <wp:wrapNone/>
            <wp:docPr id="3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1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811" cy="348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D41F8EC">
          <v:shape id="_x0000_s2062" type="#_x0000_t202" style="position:absolute;left:0;text-align:left;margin-left:23.85pt;margin-top:30.3pt;width:107.05pt;height:18.55pt;z-index:1288;mso-position-horizontal-relative:page;mso-position-vertical-relative:text" fillcolor="#f5821f" strokecolor="#231f20" strokeweight=".07619mm">
            <v:textbox inset="0,0,0,0">
              <w:txbxContent>
                <w:p w14:paraId="59EC8E53" w14:textId="77777777" w:rsidR="00197FD1" w:rsidRDefault="004C74B4">
                  <w:pPr>
                    <w:spacing w:before="107"/>
                    <w:ind w:left="182"/>
                    <w:rPr>
                      <w:sz w:val="12"/>
                    </w:rPr>
                  </w:pPr>
                  <w:r>
                    <w:rPr>
                      <w:color w:val="FFFFFF"/>
                      <w:sz w:val="12"/>
                    </w:rPr>
                    <w:t>grubość ( mm)</w:t>
                  </w:r>
                </w:p>
              </w:txbxContent>
            </v:textbox>
            <w10:wrap anchorx="page"/>
          </v:shape>
        </w:pict>
      </w:r>
      <w:r>
        <w:pict w14:anchorId="26F74DDA">
          <v:shape id="_x0000_s2061" type="#_x0000_t202" style="position:absolute;left:0;text-align:left;margin-left:24.05pt;margin-top:52.55pt;width:107.05pt;height:18.55pt;z-index:1312;mso-position-horizontal-relative:page;mso-position-vertical-relative:text" fillcolor="#f5821f" strokecolor="#231f20" strokeweight=".07619mm">
            <v:textbox inset="0,0,0,0">
              <w:txbxContent>
                <w:p w14:paraId="64CFD032" w14:textId="77777777" w:rsidR="00197FD1" w:rsidRPr="009E37C3" w:rsidRDefault="004C74B4">
                  <w:pPr>
                    <w:spacing w:before="107"/>
                    <w:ind w:left="182"/>
                    <w:rPr>
                      <w:sz w:val="12"/>
                      <w:lang w:val="pl-PL"/>
                    </w:rPr>
                  </w:pPr>
                  <w:r w:rsidRPr="009E37C3">
                    <w:rPr>
                      <w:color w:val="FFFFFF"/>
                      <w:sz w:val="12"/>
                      <w:lang w:val="pl-PL"/>
                    </w:rPr>
                    <w:t>Liczba płyt w paczce (szt)</w:t>
                  </w:r>
                </w:p>
              </w:txbxContent>
            </v:textbox>
            <w10:wrap anchorx="page"/>
          </v:shape>
        </w:pict>
      </w:r>
      <w:r>
        <w:pict w14:anchorId="78726F0C">
          <v:shape id="_x0000_s2060" type="#_x0000_t202" style="position:absolute;left:0;text-align:left;margin-left:23.6pt;margin-top:75.45pt;width:107.05pt;height:18.55pt;z-index:1336;mso-position-horizontal-relative:page;mso-position-vertical-relative:text" fillcolor="#f5821f" strokecolor="#231f20" strokeweight=".07619mm">
            <v:textbox inset="0,0,0,0">
              <w:txbxContent>
                <w:p w14:paraId="3C26C9EC" w14:textId="77777777" w:rsidR="00197FD1" w:rsidRPr="009E37C3" w:rsidRDefault="004C74B4">
                  <w:pPr>
                    <w:spacing w:before="40"/>
                    <w:ind w:left="187" w:right="871"/>
                    <w:rPr>
                      <w:sz w:val="12"/>
                      <w:lang w:val="pl-PL"/>
                    </w:rPr>
                  </w:pPr>
                  <w:r w:rsidRPr="009E37C3">
                    <w:rPr>
                      <w:color w:val="FFFFFF"/>
                      <w:sz w:val="12"/>
                      <w:lang w:val="pl-PL"/>
                    </w:rPr>
                    <w:t>Objętość paczki (płyty gładkie) (m3)</w:t>
                  </w:r>
                </w:p>
              </w:txbxContent>
            </v:textbox>
            <w10:wrap anchorx="page"/>
          </v:shape>
        </w:pict>
      </w:r>
      <w:r>
        <w:pict w14:anchorId="591B0ACE">
          <v:shape id="_x0000_s2059" type="#_x0000_t202" style="position:absolute;left:0;text-align:left;margin-left:23.85pt;margin-top:98.6pt;width:107.05pt;height:18.55pt;z-index:1360;mso-position-horizontal-relative:page;mso-position-vertical-relative:text" fillcolor="#f5821f" strokecolor="#231f20" strokeweight=".07619mm">
            <v:textbox inset="0,0,0,0">
              <w:txbxContent>
                <w:p w14:paraId="75791E4A" w14:textId="77777777" w:rsidR="00197FD1" w:rsidRPr="009E37C3" w:rsidRDefault="004C74B4">
                  <w:pPr>
                    <w:spacing w:before="40"/>
                    <w:ind w:left="187"/>
                    <w:rPr>
                      <w:sz w:val="12"/>
                      <w:lang w:val="pl-PL"/>
                    </w:rPr>
                  </w:pPr>
                  <w:r w:rsidRPr="009E37C3">
                    <w:rPr>
                      <w:color w:val="FFFFFF"/>
                      <w:sz w:val="12"/>
                      <w:lang w:val="pl-PL"/>
                    </w:rPr>
                    <w:t>Objętość paczki</w:t>
                  </w:r>
                </w:p>
                <w:p w14:paraId="428BFA9D" w14:textId="77777777" w:rsidR="00197FD1" w:rsidRPr="009E37C3" w:rsidRDefault="004C74B4">
                  <w:pPr>
                    <w:ind w:left="187"/>
                    <w:rPr>
                      <w:sz w:val="12"/>
                      <w:lang w:val="pl-PL"/>
                    </w:rPr>
                  </w:pPr>
                  <w:r w:rsidRPr="009E37C3">
                    <w:rPr>
                      <w:color w:val="FFFFFF"/>
                      <w:sz w:val="12"/>
                      <w:lang w:val="pl-PL"/>
                    </w:rPr>
                    <w:t>(płyty frezowane) (m3)</w:t>
                  </w:r>
                </w:p>
              </w:txbxContent>
            </v:textbox>
            <w10:wrap anchorx="page"/>
          </v:shape>
        </w:pict>
      </w:r>
      <w:r>
        <w:pict w14:anchorId="7D7A6CF4">
          <v:shape id="_x0000_s2058" type="#_x0000_t202" style="position:absolute;left:0;text-align:left;margin-left:23.85pt;margin-top:121.5pt;width:107.05pt;height:18.55pt;z-index:1384;mso-position-horizontal-relative:page;mso-position-vertical-relative:text" fillcolor="#f5821f" strokecolor="#231f20" strokeweight=".07619mm">
            <v:textbox inset="0,0,0,0">
              <w:txbxContent>
                <w:p w14:paraId="79F39A7E" w14:textId="77777777" w:rsidR="00197FD1" w:rsidRPr="009E37C3" w:rsidRDefault="004C74B4">
                  <w:pPr>
                    <w:spacing w:before="32"/>
                    <w:ind w:left="187" w:right="871"/>
                    <w:rPr>
                      <w:sz w:val="12"/>
                      <w:lang w:val="pl-PL"/>
                    </w:rPr>
                  </w:pPr>
                  <w:r w:rsidRPr="009E37C3">
                    <w:rPr>
                      <w:color w:val="FFFFFF"/>
                      <w:sz w:val="12"/>
                      <w:lang w:val="pl-PL"/>
                    </w:rPr>
                    <w:t>Powierzchnia płyt (płyty gładkie) (m2)</w:t>
                  </w:r>
                </w:p>
              </w:txbxContent>
            </v:textbox>
            <w10:wrap anchorx="page"/>
          </v:shape>
        </w:pict>
      </w:r>
      <w:r>
        <w:pict w14:anchorId="5CB2D0F6">
          <v:shape id="_x0000_s2057" type="#_x0000_t202" style="position:absolute;left:0;text-align:left;margin-left:23.85pt;margin-top:144.4pt;width:107.05pt;height:18.55pt;z-index:1408;mso-position-horizontal-relative:page;mso-position-vertical-relative:text" fillcolor="#f5821f" strokecolor="#231f20" strokeweight=".07619mm">
            <v:textbox inset="0,0,0,0">
              <w:txbxContent>
                <w:p w14:paraId="310EA4F7" w14:textId="77777777" w:rsidR="00197FD1" w:rsidRPr="009E37C3" w:rsidRDefault="004C74B4">
                  <w:pPr>
                    <w:spacing w:before="36"/>
                    <w:ind w:left="187" w:right="720"/>
                    <w:rPr>
                      <w:sz w:val="12"/>
                      <w:lang w:val="pl-PL"/>
                    </w:rPr>
                  </w:pPr>
                  <w:r w:rsidRPr="009E37C3">
                    <w:rPr>
                      <w:color w:val="FFFFFF"/>
                      <w:sz w:val="12"/>
                      <w:lang w:val="pl-PL"/>
                    </w:rPr>
                    <w:t>Powierzchnia płyt (płyty frezowane)</w:t>
                  </w:r>
                  <w:r w:rsidRPr="009E37C3">
                    <w:rPr>
                      <w:color w:val="FFFFFF"/>
                      <w:spacing w:val="-4"/>
                      <w:sz w:val="12"/>
                      <w:lang w:val="pl-PL"/>
                    </w:rPr>
                    <w:t xml:space="preserve"> </w:t>
                  </w:r>
                  <w:r w:rsidRPr="009E37C3">
                    <w:rPr>
                      <w:color w:val="FFFFFF"/>
                      <w:sz w:val="12"/>
                      <w:lang w:val="pl-PL"/>
                    </w:rPr>
                    <w:t>(m2)</w:t>
                  </w:r>
                </w:p>
              </w:txbxContent>
            </v:textbox>
            <w10:wrap anchorx="page"/>
          </v:shape>
        </w:pict>
      </w:r>
      <w:r w:rsidR="004C74B4">
        <w:rPr>
          <w:color w:val="58595B"/>
        </w:rPr>
        <w:t>Wymiary i pakowanie</w:t>
      </w:r>
    </w:p>
    <w:p w14:paraId="2A24075F" w14:textId="77777777" w:rsidR="00197FD1" w:rsidRDefault="00197FD1">
      <w:pPr>
        <w:pStyle w:val="Tekstpodstawowy"/>
        <w:spacing w:before="9" w:after="1"/>
        <w:rPr>
          <w:b/>
          <w:sz w:val="16"/>
        </w:rPr>
      </w:pPr>
    </w:p>
    <w:tbl>
      <w:tblPr>
        <w:tblStyle w:val="TableNormal"/>
        <w:tblW w:w="0" w:type="auto"/>
        <w:tblInd w:w="2565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197FD1" w14:paraId="2644FDAE" w14:textId="77777777">
        <w:trPr>
          <w:trHeight w:val="440"/>
        </w:trPr>
        <w:tc>
          <w:tcPr>
            <w:tcW w:w="436" w:type="dxa"/>
          </w:tcPr>
          <w:p w14:paraId="433B7F09" w14:textId="77777777" w:rsidR="00197FD1" w:rsidRDefault="004C74B4">
            <w:pPr>
              <w:pStyle w:val="TableParagraph"/>
              <w:ind w:left="13" w:right="35"/>
              <w:rPr>
                <w:sz w:val="14"/>
              </w:rPr>
            </w:pPr>
            <w:r>
              <w:rPr>
                <w:color w:val="231F20"/>
                <w:sz w:val="14"/>
              </w:rPr>
              <w:t>10</w:t>
            </w:r>
          </w:p>
        </w:tc>
        <w:tc>
          <w:tcPr>
            <w:tcW w:w="436" w:type="dxa"/>
          </w:tcPr>
          <w:p w14:paraId="5C854699" w14:textId="77777777" w:rsidR="00197FD1" w:rsidRDefault="004C74B4">
            <w:pPr>
              <w:pStyle w:val="TableParagraph"/>
              <w:ind w:left="134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20</w:t>
            </w:r>
          </w:p>
        </w:tc>
        <w:tc>
          <w:tcPr>
            <w:tcW w:w="436" w:type="dxa"/>
          </w:tcPr>
          <w:p w14:paraId="7FF23C9C" w14:textId="77777777" w:rsidR="00197FD1" w:rsidRDefault="004C74B4">
            <w:pPr>
              <w:pStyle w:val="TableParagraph"/>
              <w:ind w:left="13" w:right="31"/>
              <w:rPr>
                <w:sz w:val="14"/>
              </w:rPr>
            </w:pPr>
            <w:r>
              <w:rPr>
                <w:color w:val="231F20"/>
                <w:sz w:val="14"/>
              </w:rPr>
              <w:t>30</w:t>
            </w:r>
          </w:p>
        </w:tc>
        <w:tc>
          <w:tcPr>
            <w:tcW w:w="436" w:type="dxa"/>
          </w:tcPr>
          <w:p w14:paraId="0B0C357F" w14:textId="77777777" w:rsidR="00197FD1" w:rsidRDefault="004C74B4">
            <w:pPr>
              <w:pStyle w:val="TableParagraph"/>
              <w:ind w:left="13" w:right="42"/>
              <w:rPr>
                <w:sz w:val="14"/>
              </w:rPr>
            </w:pPr>
            <w:r>
              <w:rPr>
                <w:color w:val="231F20"/>
                <w:sz w:val="14"/>
              </w:rPr>
              <w:t>40</w:t>
            </w:r>
          </w:p>
        </w:tc>
        <w:tc>
          <w:tcPr>
            <w:tcW w:w="436" w:type="dxa"/>
          </w:tcPr>
          <w:p w14:paraId="6E6CF052" w14:textId="77777777" w:rsidR="00197FD1" w:rsidRDefault="004C74B4">
            <w:pPr>
              <w:pStyle w:val="TableParagraph"/>
              <w:ind w:left="13" w:right="44"/>
              <w:rPr>
                <w:sz w:val="14"/>
              </w:rPr>
            </w:pPr>
            <w:r>
              <w:rPr>
                <w:color w:val="231F20"/>
                <w:sz w:val="14"/>
              </w:rPr>
              <w:t>50</w:t>
            </w:r>
          </w:p>
        </w:tc>
        <w:tc>
          <w:tcPr>
            <w:tcW w:w="436" w:type="dxa"/>
          </w:tcPr>
          <w:p w14:paraId="644C79EA" w14:textId="77777777" w:rsidR="00197FD1" w:rsidRDefault="004C74B4">
            <w:pPr>
              <w:pStyle w:val="TableParagraph"/>
              <w:ind w:left="10" w:right="50"/>
              <w:rPr>
                <w:sz w:val="14"/>
              </w:rPr>
            </w:pPr>
            <w:r>
              <w:rPr>
                <w:color w:val="231F20"/>
                <w:sz w:val="14"/>
              </w:rPr>
              <w:t>60</w:t>
            </w:r>
          </w:p>
        </w:tc>
        <w:tc>
          <w:tcPr>
            <w:tcW w:w="436" w:type="dxa"/>
          </w:tcPr>
          <w:p w14:paraId="64EDF739" w14:textId="77777777" w:rsidR="00197FD1" w:rsidRDefault="004C74B4">
            <w:pPr>
              <w:pStyle w:val="TableParagraph"/>
              <w:ind w:left="121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70</w:t>
            </w:r>
          </w:p>
        </w:tc>
        <w:tc>
          <w:tcPr>
            <w:tcW w:w="436" w:type="dxa"/>
          </w:tcPr>
          <w:p w14:paraId="18323128" w14:textId="77777777" w:rsidR="00197FD1" w:rsidRDefault="004C74B4">
            <w:pPr>
              <w:pStyle w:val="TableParagraph"/>
              <w:ind w:left="13" w:right="14"/>
              <w:rPr>
                <w:sz w:val="14"/>
              </w:rPr>
            </w:pPr>
            <w:r>
              <w:rPr>
                <w:color w:val="231F20"/>
                <w:sz w:val="14"/>
              </w:rPr>
              <w:t>80</w:t>
            </w:r>
          </w:p>
        </w:tc>
        <w:tc>
          <w:tcPr>
            <w:tcW w:w="436" w:type="dxa"/>
          </w:tcPr>
          <w:p w14:paraId="58949123" w14:textId="77777777" w:rsidR="00197FD1" w:rsidRDefault="004C74B4">
            <w:pPr>
              <w:pStyle w:val="TableParagraph"/>
              <w:ind w:left="13" w:right="10"/>
              <w:rPr>
                <w:sz w:val="14"/>
              </w:rPr>
            </w:pPr>
            <w:r>
              <w:rPr>
                <w:color w:val="231F20"/>
                <w:sz w:val="14"/>
              </w:rPr>
              <w:t>90</w:t>
            </w:r>
          </w:p>
        </w:tc>
        <w:tc>
          <w:tcPr>
            <w:tcW w:w="436" w:type="dxa"/>
          </w:tcPr>
          <w:p w14:paraId="5690E21A" w14:textId="77777777" w:rsidR="00197FD1" w:rsidRDefault="004C74B4">
            <w:pPr>
              <w:pStyle w:val="TableParagraph"/>
              <w:ind w:left="86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100</w:t>
            </w:r>
          </w:p>
        </w:tc>
        <w:tc>
          <w:tcPr>
            <w:tcW w:w="436" w:type="dxa"/>
          </w:tcPr>
          <w:p w14:paraId="0F3ED8FD" w14:textId="77777777" w:rsidR="00197FD1" w:rsidRDefault="004C74B4">
            <w:pPr>
              <w:pStyle w:val="TableParagraph"/>
              <w:ind w:left="13" w:right="32"/>
              <w:rPr>
                <w:sz w:val="14"/>
              </w:rPr>
            </w:pPr>
            <w:r>
              <w:rPr>
                <w:color w:val="231F20"/>
                <w:sz w:val="14"/>
              </w:rPr>
              <w:t>110</w:t>
            </w:r>
          </w:p>
        </w:tc>
        <w:tc>
          <w:tcPr>
            <w:tcW w:w="436" w:type="dxa"/>
          </w:tcPr>
          <w:p w14:paraId="791717B5" w14:textId="77777777" w:rsidR="00197FD1" w:rsidRDefault="004C74B4">
            <w:pPr>
              <w:pStyle w:val="TableParagraph"/>
              <w:ind w:left="13" w:right="32"/>
              <w:rPr>
                <w:sz w:val="14"/>
              </w:rPr>
            </w:pPr>
            <w:r>
              <w:rPr>
                <w:color w:val="231F20"/>
                <w:sz w:val="14"/>
              </w:rPr>
              <w:t>120</w:t>
            </w:r>
          </w:p>
        </w:tc>
        <w:tc>
          <w:tcPr>
            <w:tcW w:w="436" w:type="dxa"/>
          </w:tcPr>
          <w:p w14:paraId="05F564A2" w14:textId="77777777" w:rsidR="00197FD1" w:rsidRDefault="004C74B4">
            <w:pPr>
              <w:pStyle w:val="TableParagraph"/>
              <w:ind w:left="13" w:right="26"/>
              <w:rPr>
                <w:sz w:val="14"/>
              </w:rPr>
            </w:pPr>
            <w:r>
              <w:rPr>
                <w:color w:val="231F20"/>
                <w:sz w:val="14"/>
              </w:rPr>
              <w:t>130</w:t>
            </w:r>
          </w:p>
        </w:tc>
        <w:tc>
          <w:tcPr>
            <w:tcW w:w="436" w:type="dxa"/>
          </w:tcPr>
          <w:p w14:paraId="3222414A" w14:textId="77777777" w:rsidR="00197FD1" w:rsidRDefault="004C74B4">
            <w:pPr>
              <w:pStyle w:val="TableParagraph"/>
              <w:ind w:left="13" w:right="37"/>
              <w:rPr>
                <w:sz w:val="14"/>
              </w:rPr>
            </w:pPr>
            <w:r>
              <w:rPr>
                <w:color w:val="231F20"/>
                <w:sz w:val="14"/>
              </w:rPr>
              <w:t>140</w:t>
            </w:r>
          </w:p>
        </w:tc>
        <w:tc>
          <w:tcPr>
            <w:tcW w:w="436" w:type="dxa"/>
          </w:tcPr>
          <w:p w14:paraId="672F94B0" w14:textId="77777777" w:rsidR="00197FD1" w:rsidRDefault="004C74B4">
            <w:pPr>
              <w:pStyle w:val="TableParagraph"/>
              <w:ind w:left="13" w:right="30"/>
              <w:rPr>
                <w:sz w:val="14"/>
              </w:rPr>
            </w:pPr>
            <w:r>
              <w:rPr>
                <w:color w:val="231F20"/>
                <w:sz w:val="14"/>
              </w:rPr>
              <w:t>150</w:t>
            </w:r>
          </w:p>
        </w:tc>
        <w:tc>
          <w:tcPr>
            <w:tcW w:w="436" w:type="dxa"/>
          </w:tcPr>
          <w:p w14:paraId="276817DA" w14:textId="77777777" w:rsidR="00197FD1" w:rsidRDefault="004C74B4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160</w:t>
            </w:r>
          </w:p>
        </w:tc>
        <w:tc>
          <w:tcPr>
            <w:tcW w:w="436" w:type="dxa"/>
          </w:tcPr>
          <w:p w14:paraId="5F67DFF5" w14:textId="77777777" w:rsidR="00197FD1" w:rsidRDefault="004C74B4">
            <w:pPr>
              <w:pStyle w:val="TableParagraph"/>
              <w:ind w:left="1" w:right="50"/>
              <w:rPr>
                <w:sz w:val="14"/>
              </w:rPr>
            </w:pPr>
            <w:r>
              <w:rPr>
                <w:color w:val="231F20"/>
                <w:sz w:val="14"/>
              </w:rPr>
              <w:t>170</w:t>
            </w:r>
          </w:p>
        </w:tc>
        <w:tc>
          <w:tcPr>
            <w:tcW w:w="436" w:type="dxa"/>
          </w:tcPr>
          <w:p w14:paraId="2F07AB12" w14:textId="77777777" w:rsidR="00197FD1" w:rsidRDefault="004C74B4">
            <w:pPr>
              <w:pStyle w:val="TableParagraph"/>
              <w:ind w:left="8" w:right="50"/>
              <w:rPr>
                <w:sz w:val="14"/>
              </w:rPr>
            </w:pPr>
            <w:r>
              <w:rPr>
                <w:color w:val="231F20"/>
                <w:sz w:val="14"/>
              </w:rPr>
              <w:t>180</w:t>
            </w:r>
          </w:p>
        </w:tc>
        <w:tc>
          <w:tcPr>
            <w:tcW w:w="436" w:type="dxa"/>
          </w:tcPr>
          <w:p w14:paraId="543AAF0C" w14:textId="77777777" w:rsidR="00197FD1" w:rsidRDefault="004C74B4">
            <w:pPr>
              <w:pStyle w:val="TableParagraph"/>
              <w:ind w:left="13" w:right="37"/>
              <w:rPr>
                <w:sz w:val="14"/>
              </w:rPr>
            </w:pPr>
            <w:r>
              <w:rPr>
                <w:color w:val="231F20"/>
                <w:sz w:val="14"/>
              </w:rPr>
              <w:t>190</w:t>
            </w:r>
          </w:p>
        </w:tc>
        <w:tc>
          <w:tcPr>
            <w:tcW w:w="436" w:type="dxa"/>
          </w:tcPr>
          <w:p w14:paraId="6A5A5392" w14:textId="77777777" w:rsidR="00197FD1" w:rsidRDefault="004C74B4">
            <w:pPr>
              <w:pStyle w:val="TableParagraph"/>
              <w:ind w:left="13" w:right="31"/>
              <w:rPr>
                <w:sz w:val="14"/>
              </w:rPr>
            </w:pPr>
            <w:r>
              <w:rPr>
                <w:color w:val="231F20"/>
                <w:sz w:val="14"/>
              </w:rPr>
              <w:t>200</w:t>
            </w:r>
          </w:p>
        </w:tc>
      </w:tr>
      <w:tr w:rsidR="00197FD1" w14:paraId="4E358E54" w14:textId="77777777">
        <w:trPr>
          <w:trHeight w:val="440"/>
        </w:trPr>
        <w:tc>
          <w:tcPr>
            <w:tcW w:w="436" w:type="dxa"/>
          </w:tcPr>
          <w:p w14:paraId="3FC4B66E" w14:textId="77777777" w:rsidR="00197FD1" w:rsidRDefault="004C74B4">
            <w:pPr>
              <w:pStyle w:val="TableParagraph"/>
              <w:spacing w:before="129"/>
              <w:ind w:left="13" w:right="35"/>
              <w:rPr>
                <w:sz w:val="14"/>
              </w:rPr>
            </w:pPr>
            <w:r>
              <w:rPr>
                <w:color w:val="231F20"/>
                <w:sz w:val="14"/>
              </w:rPr>
              <w:t>60</w:t>
            </w:r>
          </w:p>
        </w:tc>
        <w:tc>
          <w:tcPr>
            <w:tcW w:w="436" w:type="dxa"/>
          </w:tcPr>
          <w:p w14:paraId="789778F8" w14:textId="77777777" w:rsidR="00197FD1" w:rsidRDefault="004C74B4">
            <w:pPr>
              <w:pStyle w:val="TableParagraph"/>
              <w:spacing w:before="129"/>
              <w:ind w:left="134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30</w:t>
            </w:r>
          </w:p>
        </w:tc>
        <w:tc>
          <w:tcPr>
            <w:tcW w:w="436" w:type="dxa"/>
          </w:tcPr>
          <w:p w14:paraId="6608A838" w14:textId="77777777" w:rsidR="00197FD1" w:rsidRDefault="004C74B4">
            <w:pPr>
              <w:pStyle w:val="TableParagraph"/>
              <w:spacing w:before="129"/>
              <w:ind w:left="13" w:right="31"/>
              <w:rPr>
                <w:sz w:val="14"/>
              </w:rPr>
            </w:pPr>
            <w:r>
              <w:rPr>
                <w:color w:val="231F20"/>
                <w:sz w:val="14"/>
              </w:rPr>
              <w:t>20</w:t>
            </w:r>
          </w:p>
        </w:tc>
        <w:tc>
          <w:tcPr>
            <w:tcW w:w="436" w:type="dxa"/>
          </w:tcPr>
          <w:p w14:paraId="752A5C5C" w14:textId="77777777" w:rsidR="00197FD1" w:rsidRDefault="004C74B4">
            <w:pPr>
              <w:pStyle w:val="TableParagraph"/>
              <w:spacing w:before="129"/>
              <w:ind w:left="13" w:right="42"/>
              <w:rPr>
                <w:sz w:val="14"/>
              </w:rPr>
            </w:pPr>
            <w:r>
              <w:rPr>
                <w:color w:val="231F20"/>
                <w:sz w:val="14"/>
              </w:rPr>
              <w:t>15</w:t>
            </w:r>
          </w:p>
        </w:tc>
        <w:tc>
          <w:tcPr>
            <w:tcW w:w="436" w:type="dxa"/>
          </w:tcPr>
          <w:p w14:paraId="75262476" w14:textId="77777777" w:rsidR="00197FD1" w:rsidRDefault="004C74B4">
            <w:pPr>
              <w:pStyle w:val="TableParagraph"/>
              <w:spacing w:before="129"/>
              <w:ind w:left="13" w:right="44"/>
              <w:rPr>
                <w:sz w:val="14"/>
              </w:rPr>
            </w:pPr>
            <w:r>
              <w:rPr>
                <w:color w:val="231F20"/>
                <w:sz w:val="14"/>
              </w:rPr>
              <w:t>12</w:t>
            </w:r>
          </w:p>
        </w:tc>
        <w:tc>
          <w:tcPr>
            <w:tcW w:w="436" w:type="dxa"/>
          </w:tcPr>
          <w:p w14:paraId="5351CA90" w14:textId="77777777" w:rsidR="00197FD1" w:rsidRDefault="004C74B4">
            <w:pPr>
              <w:pStyle w:val="TableParagraph"/>
              <w:spacing w:before="129"/>
              <w:ind w:left="10" w:right="50"/>
              <w:rPr>
                <w:sz w:val="14"/>
              </w:rPr>
            </w:pPr>
            <w:r>
              <w:rPr>
                <w:color w:val="231F20"/>
                <w:sz w:val="14"/>
              </w:rPr>
              <w:t>10</w:t>
            </w:r>
          </w:p>
        </w:tc>
        <w:tc>
          <w:tcPr>
            <w:tcW w:w="436" w:type="dxa"/>
          </w:tcPr>
          <w:p w14:paraId="03D4CE5B" w14:textId="77777777" w:rsidR="00197FD1" w:rsidRDefault="004C74B4">
            <w:pPr>
              <w:pStyle w:val="TableParagraph"/>
              <w:spacing w:before="128"/>
              <w:ind w:right="48"/>
              <w:rPr>
                <w:sz w:val="14"/>
              </w:rPr>
            </w:pPr>
            <w:r>
              <w:rPr>
                <w:color w:val="231F20"/>
                <w:sz w:val="14"/>
              </w:rPr>
              <w:t>8</w:t>
            </w:r>
          </w:p>
        </w:tc>
        <w:tc>
          <w:tcPr>
            <w:tcW w:w="436" w:type="dxa"/>
          </w:tcPr>
          <w:p w14:paraId="15FD3CF2" w14:textId="77777777" w:rsidR="00197FD1" w:rsidRDefault="004C74B4">
            <w:pPr>
              <w:pStyle w:val="TableParagraph"/>
              <w:spacing w:before="131"/>
              <w:ind w:right="15"/>
              <w:rPr>
                <w:sz w:val="14"/>
              </w:rPr>
            </w:pPr>
            <w:r>
              <w:rPr>
                <w:color w:val="231F20"/>
                <w:sz w:val="14"/>
              </w:rPr>
              <w:t>7</w:t>
            </w:r>
          </w:p>
        </w:tc>
        <w:tc>
          <w:tcPr>
            <w:tcW w:w="436" w:type="dxa"/>
          </w:tcPr>
          <w:p w14:paraId="2F17D91F" w14:textId="77777777" w:rsidR="00197FD1" w:rsidRDefault="004C74B4">
            <w:pPr>
              <w:pStyle w:val="TableParagraph"/>
              <w:spacing w:before="128"/>
              <w:ind w:right="18"/>
              <w:rPr>
                <w:sz w:val="14"/>
              </w:rPr>
            </w:pPr>
            <w:r>
              <w:rPr>
                <w:color w:val="231F20"/>
                <w:sz w:val="14"/>
              </w:rPr>
              <w:t>6</w:t>
            </w:r>
          </w:p>
        </w:tc>
        <w:tc>
          <w:tcPr>
            <w:tcW w:w="436" w:type="dxa"/>
          </w:tcPr>
          <w:p w14:paraId="40F13F7F" w14:textId="77777777" w:rsidR="00197FD1" w:rsidRDefault="004C74B4">
            <w:pPr>
              <w:pStyle w:val="TableParagraph"/>
              <w:spacing w:before="128"/>
              <w:ind w:left="144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6</w:t>
            </w:r>
          </w:p>
        </w:tc>
        <w:tc>
          <w:tcPr>
            <w:tcW w:w="436" w:type="dxa"/>
          </w:tcPr>
          <w:p w14:paraId="021DBEB0" w14:textId="77777777" w:rsidR="00197FD1" w:rsidRDefault="004C74B4">
            <w:pPr>
              <w:pStyle w:val="TableParagraph"/>
              <w:spacing w:before="128"/>
              <w:ind w:right="75"/>
              <w:rPr>
                <w:sz w:val="14"/>
              </w:rPr>
            </w:pPr>
            <w:r>
              <w:rPr>
                <w:color w:val="231F20"/>
                <w:sz w:val="14"/>
              </w:rPr>
              <w:t>5</w:t>
            </w:r>
          </w:p>
        </w:tc>
        <w:tc>
          <w:tcPr>
            <w:tcW w:w="436" w:type="dxa"/>
          </w:tcPr>
          <w:p w14:paraId="4A29075B" w14:textId="77777777" w:rsidR="00197FD1" w:rsidRDefault="004C74B4">
            <w:pPr>
              <w:pStyle w:val="TableParagraph"/>
              <w:spacing w:before="128"/>
              <w:ind w:right="22"/>
              <w:rPr>
                <w:sz w:val="14"/>
              </w:rPr>
            </w:pPr>
            <w:r>
              <w:rPr>
                <w:color w:val="231F20"/>
                <w:sz w:val="14"/>
              </w:rPr>
              <w:t>5</w:t>
            </w:r>
          </w:p>
        </w:tc>
        <w:tc>
          <w:tcPr>
            <w:tcW w:w="436" w:type="dxa"/>
          </w:tcPr>
          <w:p w14:paraId="230C085A" w14:textId="77777777" w:rsidR="00197FD1" w:rsidRDefault="004C74B4">
            <w:pPr>
              <w:pStyle w:val="TableParagraph"/>
              <w:spacing w:before="131"/>
              <w:ind w:right="51"/>
              <w:rPr>
                <w:sz w:val="14"/>
              </w:rPr>
            </w:pPr>
            <w:r>
              <w:rPr>
                <w:color w:val="231F20"/>
                <w:sz w:val="14"/>
              </w:rPr>
              <w:t>4</w:t>
            </w:r>
          </w:p>
        </w:tc>
        <w:tc>
          <w:tcPr>
            <w:tcW w:w="436" w:type="dxa"/>
          </w:tcPr>
          <w:p w14:paraId="1FA92A75" w14:textId="77777777" w:rsidR="00197FD1" w:rsidRDefault="004C74B4">
            <w:pPr>
              <w:pStyle w:val="TableParagraph"/>
              <w:spacing w:before="131"/>
              <w:ind w:right="71"/>
              <w:rPr>
                <w:sz w:val="14"/>
              </w:rPr>
            </w:pPr>
            <w:r>
              <w:rPr>
                <w:color w:val="231F20"/>
                <w:sz w:val="14"/>
              </w:rPr>
              <w:t>4</w:t>
            </w:r>
          </w:p>
        </w:tc>
        <w:tc>
          <w:tcPr>
            <w:tcW w:w="436" w:type="dxa"/>
          </w:tcPr>
          <w:p w14:paraId="37CE821A" w14:textId="77777777" w:rsidR="00197FD1" w:rsidRDefault="004C74B4">
            <w:pPr>
              <w:pStyle w:val="TableParagraph"/>
              <w:spacing w:before="131"/>
              <w:ind w:right="73"/>
              <w:rPr>
                <w:sz w:val="14"/>
              </w:rPr>
            </w:pPr>
            <w:r>
              <w:rPr>
                <w:color w:val="231F20"/>
                <w:sz w:val="14"/>
              </w:rPr>
              <w:t>4</w:t>
            </w:r>
          </w:p>
        </w:tc>
        <w:tc>
          <w:tcPr>
            <w:tcW w:w="436" w:type="dxa"/>
          </w:tcPr>
          <w:p w14:paraId="0861F0BF" w14:textId="77777777" w:rsidR="00197FD1" w:rsidRDefault="004C74B4">
            <w:pPr>
              <w:pStyle w:val="TableParagraph"/>
              <w:spacing w:before="128"/>
              <w:ind w:right="14"/>
              <w:rPr>
                <w:sz w:val="14"/>
              </w:rPr>
            </w:pPr>
            <w:r>
              <w:rPr>
                <w:color w:val="231F20"/>
                <w:sz w:val="14"/>
              </w:rPr>
              <w:t>3</w:t>
            </w:r>
          </w:p>
        </w:tc>
        <w:tc>
          <w:tcPr>
            <w:tcW w:w="436" w:type="dxa"/>
          </w:tcPr>
          <w:p w14:paraId="305D85F0" w14:textId="77777777" w:rsidR="00197FD1" w:rsidRDefault="004C74B4">
            <w:pPr>
              <w:pStyle w:val="TableParagraph"/>
              <w:spacing w:before="128"/>
              <w:ind w:right="34"/>
              <w:rPr>
                <w:sz w:val="14"/>
              </w:rPr>
            </w:pPr>
            <w:r>
              <w:rPr>
                <w:color w:val="231F20"/>
                <w:sz w:val="14"/>
              </w:rPr>
              <w:t>3</w:t>
            </w:r>
          </w:p>
        </w:tc>
        <w:tc>
          <w:tcPr>
            <w:tcW w:w="436" w:type="dxa"/>
          </w:tcPr>
          <w:p w14:paraId="0EE804A8" w14:textId="77777777" w:rsidR="00197FD1" w:rsidRDefault="004C74B4">
            <w:pPr>
              <w:pStyle w:val="TableParagraph"/>
              <w:spacing w:before="128"/>
              <w:ind w:right="45"/>
              <w:rPr>
                <w:sz w:val="14"/>
              </w:rPr>
            </w:pPr>
            <w:r>
              <w:rPr>
                <w:color w:val="231F20"/>
                <w:sz w:val="14"/>
              </w:rPr>
              <w:t>3</w:t>
            </w:r>
          </w:p>
        </w:tc>
        <w:tc>
          <w:tcPr>
            <w:tcW w:w="436" w:type="dxa"/>
          </w:tcPr>
          <w:p w14:paraId="76076AE8" w14:textId="77777777" w:rsidR="00197FD1" w:rsidRDefault="004C74B4">
            <w:pPr>
              <w:pStyle w:val="TableParagraph"/>
              <w:spacing w:before="128"/>
              <w:ind w:right="27"/>
              <w:rPr>
                <w:sz w:val="14"/>
              </w:rPr>
            </w:pPr>
            <w:r>
              <w:rPr>
                <w:color w:val="231F20"/>
                <w:sz w:val="14"/>
              </w:rPr>
              <w:t>3</w:t>
            </w:r>
          </w:p>
        </w:tc>
        <w:tc>
          <w:tcPr>
            <w:tcW w:w="436" w:type="dxa"/>
          </w:tcPr>
          <w:p w14:paraId="159D4A3C" w14:textId="77777777" w:rsidR="00197FD1" w:rsidRDefault="004C74B4">
            <w:pPr>
              <w:pStyle w:val="TableParagraph"/>
              <w:spacing w:before="128"/>
              <w:ind w:right="39"/>
              <w:rPr>
                <w:sz w:val="14"/>
              </w:rPr>
            </w:pPr>
            <w:r>
              <w:rPr>
                <w:color w:val="231F20"/>
                <w:sz w:val="14"/>
              </w:rPr>
              <w:t>3</w:t>
            </w:r>
          </w:p>
        </w:tc>
      </w:tr>
      <w:tr w:rsidR="00197FD1" w14:paraId="261162BC" w14:textId="77777777">
        <w:trPr>
          <w:trHeight w:val="440"/>
        </w:trPr>
        <w:tc>
          <w:tcPr>
            <w:tcW w:w="436" w:type="dxa"/>
          </w:tcPr>
          <w:p w14:paraId="77A1FEA2" w14:textId="77777777" w:rsidR="00197FD1" w:rsidRDefault="004C74B4">
            <w:pPr>
              <w:pStyle w:val="TableParagraph"/>
              <w:spacing w:before="144"/>
              <w:ind w:left="3" w:right="14"/>
              <w:rPr>
                <w:sz w:val="14"/>
              </w:rPr>
            </w:pPr>
            <w:r>
              <w:rPr>
                <w:color w:val="231F20"/>
                <w:sz w:val="14"/>
              </w:rPr>
              <w:t>0,300</w:t>
            </w:r>
          </w:p>
        </w:tc>
        <w:tc>
          <w:tcPr>
            <w:tcW w:w="436" w:type="dxa"/>
          </w:tcPr>
          <w:p w14:paraId="1CB2900E" w14:textId="77777777" w:rsidR="00197FD1" w:rsidRDefault="004C74B4">
            <w:pPr>
              <w:pStyle w:val="TableParagraph"/>
              <w:spacing w:before="144"/>
              <w:ind w:left="44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0,300</w:t>
            </w:r>
          </w:p>
        </w:tc>
        <w:tc>
          <w:tcPr>
            <w:tcW w:w="436" w:type="dxa"/>
          </w:tcPr>
          <w:p w14:paraId="094D1EAA" w14:textId="77777777" w:rsidR="00197FD1" w:rsidRDefault="004C74B4">
            <w:pPr>
              <w:pStyle w:val="TableParagraph"/>
              <w:spacing w:before="144"/>
              <w:ind w:left="13" w:right="12"/>
              <w:rPr>
                <w:sz w:val="14"/>
              </w:rPr>
            </w:pPr>
            <w:r>
              <w:rPr>
                <w:color w:val="231F20"/>
                <w:sz w:val="14"/>
              </w:rPr>
              <w:t>0,300</w:t>
            </w:r>
          </w:p>
        </w:tc>
        <w:tc>
          <w:tcPr>
            <w:tcW w:w="436" w:type="dxa"/>
          </w:tcPr>
          <w:p w14:paraId="6E9E0E5C" w14:textId="77777777" w:rsidR="00197FD1" w:rsidRDefault="004C74B4">
            <w:pPr>
              <w:pStyle w:val="TableParagraph"/>
              <w:spacing w:before="144"/>
              <w:ind w:left="13" w:right="1"/>
              <w:rPr>
                <w:sz w:val="14"/>
              </w:rPr>
            </w:pPr>
            <w:r>
              <w:rPr>
                <w:color w:val="231F20"/>
                <w:sz w:val="14"/>
              </w:rPr>
              <w:t>0,300</w:t>
            </w:r>
          </w:p>
        </w:tc>
        <w:tc>
          <w:tcPr>
            <w:tcW w:w="436" w:type="dxa"/>
          </w:tcPr>
          <w:p w14:paraId="4099DEE0" w14:textId="77777777" w:rsidR="00197FD1" w:rsidRDefault="004C74B4">
            <w:pPr>
              <w:pStyle w:val="TableParagraph"/>
              <w:spacing w:before="144"/>
              <w:ind w:left="13" w:right="2"/>
              <w:rPr>
                <w:sz w:val="14"/>
              </w:rPr>
            </w:pPr>
            <w:r>
              <w:rPr>
                <w:color w:val="231F20"/>
                <w:sz w:val="14"/>
              </w:rPr>
              <w:t>0,300</w:t>
            </w:r>
          </w:p>
        </w:tc>
        <w:tc>
          <w:tcPr>
            <w:tcW w:w="436" w:type="dxa"/>
          </w:tcPr>
          <w:p w14:paraId="6A08102A" w14:textId="77777777" w:rsidR="00197FD1" w:rsidRDefault="004C74B4">
            <w:pPr>
              <w:pStyle w:val="TableParagraph"/>
              <w:spacing w:before="144"/>
              <w:ind w:left="13" w:right="14"/>
              <w:rPr>
                <w:sz w:val="14"/>
              </w:rPr>
            </w:pPr>
            <w:r>
              <w:rPr>
                <w:color w:val="231F20"/>
                <w:sz w:val="14"/>
              </w:rPr>
              <w:t>0,300</w:t>
            </w:r>
          </w:p>
        </w:tc>
        <w:tc>
          <w:tcPr>
            <w:tcW w:w="436" w:type="dxa"/>
          </w:tcPr>
          <w:p w14:paraId="5260FE76" w14:textId="77777777" w:rsidR="00197FD1" w:rsidRDefault="004C74B4">
            <w:pPr>
              <w:pStyle w:val="TableParagraph"/>
              <w:spacing w:before="144"/>
              <w:ind w:right="37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0,280</w:t>
            </w:r>
          </w:p>
        </w:tc>
        <w:tc>
          <w:tcPr>
            <w:tcW w:w="436" w:type="dxa"/>
          </w:tcPr>
          <w:p w14:paraId="6E0EE196" w14:textId="77777777" w:rsidR="00197FD1" w:rsidRDefault="004C74B4">
            <w:pPr>
              <w:pStyle w:val="TableParagraph"/>
              <w:spacing w:before="144"/>
              <w:ind w:left="13" w:right="30"/>
              <w:rPr>
                <w:sz w:val="14"/>
              </w:rPr>
            </w:pPr>
            <w:r>
              <w:rPr>
                <w:color w:val="231F20"/>
                <w:sz w:val="14"/>
              </w:rPr>
              <w:t>0,280</w:t>
            </w:r>
          </w:p>
        </w:tc>
        <w:tc>
          <w:tcPr>
            <w:tcW w:w="436" w:type="dxa"/>
          </w:tcPr>
          <w:p w14:paraId="4BF126D6" w14:textId="77777777" w:rsidR="00197FD1" w:rsidRDefault="004C74B4">
            <w:pPr>
              <w:pStyle w:val="TableParagraph"/>
              <w:spacing w:before="144"/>
              <w:ind w:left="13" w:right="12"/>
              <w:rPr>
                <w:sz w:val="14"/>
              </w:rPr>
            </w:pPr>
            <w:r>
              <w:rPr>
                <w:color w:val="231F20"/>
                <w:sz w:val="14"/>
              </w:rPr>
              <w:t>0,270</w:t>
            </w:r>
          </w:p>
        </w:tc>
        <w:tc>
          <w:tcPr>
            <w:tcW w:w="436" w:type="dxa"/>
          </w:tcPr>
          <w:p w14:paraId="7D6BB695" w14:textId="77777777" w:rsidR="00197FD1" w:rsidRDefault="004C74B4">
            <w:pPr>
              <w:pStyle w:val="TableParagraph"/>
              <w:spacing w:before="144"/>
              <w:ind w:left="42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0,300</w:t>
            </w:r>
          </w:p>
        </w:tc>
        <w:tc>
          <w:tcPr>
            <w:tcW w:w="436" w:type="dxa"/>
          </w:tcPr>
          <w:p w14:paraId="28485FFA" w14:textId="77777777" w:rsidR="00197FD1" w:rsidRDefault="004C74B4">
            <w:pPr>
              <w:pStyle w:val="TableParagraph"/>
              <w:spacing w:before="144"/>
              <w:ind w:left="13" w:right="13"/>
              <w:rPr>
                <w:sz w:val="14"/>
              </w:rPr>
            </w:pPr>
            <w:r>
              <w:rPr>
                <w:color w:val="231F20"/>
                <w:sz w:val="14"/>
              </w:rPr>
              <w:t>0,275</w:t>
            </w:r>
          </w:p>
        </w:tc>
        <w:tc>
          <w:tcPr>
            <w:tcW w:w="436" w:type="dxa"/>
          </w:tcPr>
          <w:p w14:paraId="7B96B862" w14:textId="77777777" w:rsidR="00197FD1" w:rsidRDefault="004C74B4">
            <w:pPr>
              <w:pStyle w:val="TableParagraph"/>
              <w:spacing w:before="144"/>
              <w:ind w:left="1" w:right="14"/>
              <w:rPr>
                <w:sz w:val="14"/>
              </w:rPr>
            </w:pPr>
            <w:r>
              <w:rPr>
                <w:color w:val="231F20"/>
                <w:sz w:val="14"/>
              </w:rPr>
              <w:t>0,300</w:t>
            </w:r>
          </w:p>
        </w:tc>
        <w:tc>
          <w:tcPr>
            <w:tcW w:w="436" w:type="dxa"/>
          </w:tcPr>
          <w:p w14:paraId="602C7B24" w14:textId="77777777" w:rsidR="00197FD1" w:rsidRDefault="004C74B4">
            <w:pPr>
              <w:pStyle w:val="TableParagraph"/>
              <w:spacing w:before="144"/>
              <w:ind w:left="13" w:right="11"/>
              <w:rPr>
                <w:sz w:val="14"/>
              </w:rPr>
            </w:pPr>
            <w:r>
              <w:rPr>
                <w:color w:val="231F20"/>
                <w:sz w:val="14"/>
              </w:rPr>
              <w:t>0,260</w:t>
            </w:r>
          </w:p>
        </w:tc>
        <w:tc>
          <w:tcPr>
            <w:tcW w:w="436" w:type="dxa"/>
          </w:tcPr>
          <w:p w14:paraId="257CF184" w14:textId="77777777" w:rsidR="00197FD1" w:rsidRDefault="004C74B4">
            <w:pPr>
              <w:pStyle w:val="TableParagraph"/>
              <w:spacing w:before="144"/>
              <w:ind w:left="11" w:right="14"/>
              <w:rPr>
                <w:sz w:val="14"/>
              </w:rPr>
            </w:pPr>
            <w:r>
              <w:rPr>
                <w:color w:val="231F20"/>
                <w:sz w:val="14"/>
              </w:rPr>
              <w:t>0,280</w:t>
            </w:r>
          </w:p>
        </w:tc>
        <w:tc>
          <w:tcPr>
            <w:tcW w:w="436" w:type="dxa"/>
          </w:tcPr>
          <w:p w14:paraId="454A1BD6" w14:textId="77777777" w:rsidR="00197FD1" w:rsidRDefault="004C74B4">
            <w:pPr>
              <w:pStyle w:val="TableParagraph"/>
              <w:spacing w:before="144"/>
              <w:ind w:left="7" w:right="14"/>
              <w:rPr>
                <w:sz w:val="14"/>
              </w:rPr>
            </w:pPr>
            <w:r>
              <w:rPr>
                <w:color w:val="231F20"/>
                <w:sz w:val="14"/>
              </w:rPr>
              <w:t>0,300</w:t>
            </w:r>
          </w:p>
        </w:tc>
        <w:tc>
          <w:tcPr>
            <w:tcW w:w="436" w:type="dxa"/>
          </w:tcPr>
          <w:p w14:paraId="471AB423" w14:textId="77777777" w:rsidR="00197FD1" w:rsidRDefault="004C74B4">
            <w:pPr>
              <w:pStyle w:val="TableParagraph"/>
              <w:spacing w:before="144"/>
              <w:ind w:left="50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0,240</w:t>
            </w:r>
          </w:p>
        </w:tc>
        <w:tc>
          <w:tcPr>
            <w:tcW w:w="436" w:type="dxa"/>
          </w:tcPr>
          <w:p w14:paraId="667D82EC" w14:textId="77777777" w:rsidR="00197FD1" w:rsidRDefault="004C74B4">
            <w:pPr>
              <w:pStyle w:val="TableParagraph"/>
              <w:spacing w:before="144"/>
              <w:ind w:left="3" w:right="14"/>
              <w:rPr>
                <w:sz w:val="14"/>
              </w:rPr>
            </w:pPr>
            <w:r>
              <w:rPr>
                <w:color w:val="231F20"/>
                <w:sz w:val="14"/>
              </w:rPr>
              <w:t>0,255</w:t>
            </w:r>
          </w:p>
        </w:tc>
        <w:tc>
          <w:tcPr>
            <w:tcW w:w="436" w:type="dxa"/>
          </w:tcPr>
          <w:p w14:paraId="78147A43" w14:textId="77777777" w:rsidR="00197FD1" w:rsidRDefault="004C74B4">
            <w:pPr>
              <w:pStyle w:val="TableParagraph"/>
              <w:spacing w:before="144"/>
              <w:ind w:left="13" w:right="9"/>
              <w:rPr>
                <w:sz w:val="14"/>
              </w:rPr>
            </w:pPr>
            <w:r>
              <w:rPr>
                <w:color w:val="231F20"/>
                <w:sz w:val="14"/>
              </w:rPr>
              <w:t>0,270</w:t>
            </w:r>
          </w:p>
        </w:tc>
        <w:tc>
          <w:tcPr>
            <w:tcW w:w="436" w:type="dxa"/>
          </w:tcPr>
          <w:p w14:paraId="44A35713" w14:textId="77777777" w:rsidR="00197FD1" w:rsidRDefault="004C74B4">
            <w:pPr>
              <w:pStyle w:val="TableParagraph"/>
              <w:spacing w:before="144"/>
              <w:ind w:left="4" w:right="14"/>
              <w:rPr>
                <w:sz w:val="14"/>
              </w:rPr>
            </w:pPr>
            <w:r>
              <w:rPr>
                <w:color w:val="231F20"/>
                <w:sz w:val="14"/>
              </w:rPr>
              <w:t>0,285</w:t>
            </w:r>
          </w:p>
        </w:tc>
        <w:tc>
          <w:tcPr>
            <w:tcW w:w="436" w:type="dxa"/>
          </w:tcPr>
          <w:p w14:paraId="49503BC2" w14:textId="77777777" w:rsidR="00197FD1" w:rsidRDefault="004C74B4">
            <w:pPr>
              <w:pStyle w:val="TableParagraph"/>
              <w:spacing w:before="144"/>
              <w:ind w:left="13" w:right="13"/>
              <w:rPr>
                <w:sz w:val="14"/>
              </w:rPr>
            </w:pPr>
            <w:r>
              <w:rPr>
                <w:color w:val="231F20"/>
                <w:sz w:val="14"/>
              </w:rPr>
              <w:t>0,300</w:t>
            </w:r>
          </w:p>
        </w:tc>
      </w:tr>
      <w:tr w:rsidR="00197FD1" w14:paraId="02AC2715" w14:textId="77777777">
        <w:trPr>
          <w:trHeight w:val="440"/>
        </w:trPr>
        <w:tc>
          <w:tcPr>
            <w:tcW w:w="436" w:type="dxa"/>
          </w:tcPr>
          <w:p w14:paraId="0405974C" w14:textId="77777777" w:rsidR="00197FD1" w:rsidRDefault="004C74B4">
            <w:pPr>
              <w:pStyle w:val="TableParagraph"/>
              <w:spacing w:before="150"/>
              <w:ind w:right="19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14:paraId="6589FFA5" w14:textId="77777777" w:rsidR="00197FD1" w:rsidRDefault="004C74B4">
            <w:pPr>
              <w:pStyle w:val="TableParagraph"/>
              <w:spacing w:before="150"/>
              <w:ind w:right="27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14:paraId="7A215041" w14:textId="77777777" w:rsidR="00197FD1" w:rsidRDefault="004C74B4">
            <w:pPr>
              <w:pStyle w:val="TableParagraph"/>
              <w:spacing w:before="150"/>
              <w:ind w:right="36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14:paraId="6B10BC5B" w14:textId="77777777" w:rsidR="00197FD1" w:rsidRDefault="004C74B4">
            <w:pPr>
              <w:pStyle w:val="TableParagraph"/>
              <w:spacing w:before="150"/>
              <w:ind w:right="44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14:paraId="7C16DAE1" w14:textId="77777777" w:rsidR="00197FD1" w:rsidRDefault="004C74B4">
            <w:pPr>
              <w:pStyle w:val="TableParagraph"/>
              <w:spacing w:before="150"/>
              <w:ind w:right="53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14:paraId="13D7D244" w14:textId="77777777" w:rsidR="00197FD1" w:rsidRDefault="004C74B4">
            <w:pPr>
              <w:pStyle w:val="TableParagraph"/>
              <w:spacing w:before="150"/>
              <w:ind w:right="61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14:paraId="59AA3D2A" w14:textId="77777777" w:rsidR="00197FD1" w:rsidRDefault="004C74B4">
            <w:pPr>
              <w:pStyle w:val="TableParagraph"/>
              <w:spacing w:before="150"/>
              <w:ind w:right="70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14:paraId="72F95284" w14:textId="77777777" w:rsidR="00197FD1" w:rsidRDefault="004C74B4">
            <w:pPr>
              <w:pStyle w:val="TableParagraph"/>
              <w:spacing w:before="124"/>
              <w:ind w:left="13" w:right="6"/>
              <w:rPr>
                <w:sz w:val="14"/>
              </w:rPr>
            </w:pPr>
            <w:r>
              <w:rPr>
                <w:color w:val="231F20"/>
                <w:sz w:val="14"/>
              </w:rPr>
              <w:t>0,268</w:t>
            </w:r>
          </w:p>
        </w:tc>
        <w:tc>
          <w:tcPr>
            <w:tcW w:w="436" w:type="dxa"/>
          </w:tcPr>
          <w:p w14:paraId="61DF7F1F" w14:textId="77777777" w:rsidR="00197FD1" w:rsidRDefault="004C74B4">
            <w:pPr>
              <w:pStyle w:val="TableParagraph"/>
              <w:spacing w:before="124"/>
              <w:ind w:left="13" w:right="3"/>
              <w:rPr>
                <w:sz w:val="14"/>
              </w:rPr>
            </w:pPr>
            <w:r>
              <w:rPr>
                <w:color w:val="231F20"/>
                <w:sz w:val="14"/>
              </w:rPr>
              <w:t>0,258</w:t>
            </w:r>
          </w:p>
        </w:tc>
        <w:tc>
          <w:tcPr>
            <w:tcW w:w="436" w:type="dxa"/>
          </w:tcPr>
          <w:p w14:paraId="561CBB20" w14:textId="77777777" w:rsidR="00197FD1" w:rsidRDefault="004C74B4">
            <w:pPr>
              <w:pStyle w:val="TableParagraph"/>
              <w:spacing w:before="124"/>
              <w:ind w:left="51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0,287</w:t>
            </w:r>
          </w:p>
        </w:tc>
        <w:tc>
          <w:tcPr>
            <w:tcW w:w="436" w:type="dxa"/>
          </w:tcPr>
          <w:p w14:paraId="2743A5ED" w14:textId="77777777" w:rsidR="00197FD1" w:rsidRDefault="004C74B4">
            <w:pPr>
              <w:pStyle w:val="TableParagraph"/>
              <w:spacing w:before="124"/>
              <w:ind w:left="29" w:right="14"/>
              <w:rPr>
                <w:sz w:val="14"/>
              </w:rPr>
            </w:pPr>
            <w:r>
              <w:rPr>
                <w:color w:val="231F20"/>
                <w:sz w:val="14"/>
              </w:rPr>
              <w:t>0,263</w:t>
            </w:r>
          </w:p>
        </w:tc>
        <w:tc>
          <w:tcPr>
            <w:tcW w:w="436" w:type="dxa"/>
          </w:tcPr>
          <w:p w14:paraId="69412CC4" w14:textId="77777777" w:rsidR="00197FD1" w:rsidRDefault="004C74B4">
            <w:pPr>
              <w:pStyle w:val="TableParagraph"/>
              <w:spacing w:before="124"/>
              <w:ind w:left="13" w:right="2"/>
              <w:rPr>
                <w:sz w:val="14"/>
              </w:rPr>
            </w:pPr>
            <w:r>
              <w:rPr>
                <w:color w:val="231F20"/>
                <w:sz w:val="14"/>
              </w:rPr>
              <w:t>0,287</w:t>
            </w:r>
          </w:p>
        </w:tc>
        <w:tc>
          <w:tcPr>
            <w:tcW w:w="436" w:type="dxa"/>
          </w:tcPr>
          <w:p w14:paraId="045F59D6" w14:textId="77777777" w:rsidR="00197FD1" w:rsidRDefault="004C74B4">
            <w:pPr>
              <w:pStyle w:val="TableParagraph"/>
              <w:spacing w:before="124"/>
              <w:ind w:left="13" w:right="2"/>
              <w:rPr>
                <w:sz w:val="14"/>
              </w:rPr>
            </w:pPr>
            <w:r>
              <w:rPr>
                <w:color w:val="231F20"/>
                <w:sz w:val="14"/>
              </w:rPr>
              <w:t>0,248</w:t>
            </w:r>
          </w:p>
        </w:tc>
        <w:tc>
          <w:tcPr>
            <w:tcW w:w="436" w:type="dxa"/>
          </w:tcPr>
          <w:p w14:paraId="5906192B" w14:textId="77777777" w:rsidR="00197FD1" w:rsidRDefault="004C74B4">
            <w:pPr>
              <w:pStyle w:val="TableParagraph"/>
              <w:spacing w:before="124"/>
              <w:ind w:left="2" w:right="14"/>
              <w:rPr>
                <w:sz w:val="14"/>
              </w:rPr>
            </w:pPr>
            <w:r>
              <w:rPr>
                <w:color w:val="231F20"/>
                <w:sz w:val="14"/>
              </w:rPr>
              <w:t>0,268</w:t>
            </w:r>
          </w:p>
        </w:tc>
        <w:tc>
          <w:tcPr>
            <w:tcW w:w="436" w:type="dxa"/>
          </w:tcPr>
          <w:p w14:paraId="5A0069D3" w14:textId="77777777" w:rsidR="00197FD1" w:rsidRDefault="004C74B4">
            <w:pPr>
              <w:pStyle w:val="TableParagraph"/>
              <w:spacing w:before="124"/>
              <w:ind w:left="13" w:right="6"/>
              <w:rPr>
                <w:sz w:val="14"/>
              </w:rPr>
            </w:pPr>
            <w:r>
              <w:rPr>
                <w:color w:val="231F20"/>
                <w:sz w:val="14"/>
              </w:rPr>
              <w:t>0,287</w:t>
            </w:r>
          </w:p>
        </w:tc>
        <w:tc>
          <w:tcPr>
            <w:tcW w:w="436" w:type="dxa"/>
          </w:tcPr>
          <w:p w14:paraId="5CE8B05F" w14:textId="77777777" w:rsidR="00197FD1" w:rsidRDefault="004C74B4">
            <w:pPr>
              <w:pStyle w:val="TableParagraph"/>
              <w:spacing w:before="150"/>
              <w:ind w:right="1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14:paraId="65C31BDA" w14:textId="77777777" w:rsidR="00197FD1" w:rsidRDefault="004C74B4">
            <w:pPr>
              <w:pStyle w:val="TableParagraph"/>
              <w:spacing w:before="150"/>
              <w:ind w:right="7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14:paraId="09107741" w14:textId="77777777" w:rsidR="00197FD1" w:rsidRDefault="004C74B4">
            <w:pPr>
              <w:pStyle w:val="TableParagraph"/>
              <w:spacing w:before="150"/>
              <w:ind w:right="16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14:paraId="57BBB228" w14:textId="77777777" w:rsidR="00197FD1" w:rsidRDefault="004C74B4">
            <w:pPr>
              <w:pStyle w:val="TableParagraph"/>
              <w:spacing w:before="150"/>
              <w:ind w:right="24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14:paraId="56AE958D" w14:textId="77777777" w:rsidR="00197FD1" w:rsidRDefault="004C74B4">
            <w:pPr>
              <w:pStyle w:val="TableParagraph"/>
              <w:spacing w:before="150"/>
              <w:ind w:right="33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</w:tr>
      <w:tr w:rsidR="00197FD1" w14:paraId="1FD8201B" w14:textId="77777777">
        <w:trPr>
          <w:trHeight w:val="440"/>
        </w:trPr>
        <w:tc>
          <w:tcPr>
            <w:tcW w:w="436" w:type="dxa"/>
          </w:tcPr>
          <w:p w14:paraId="2163F07A" w14:textId="77777777" w:rsidR="00197FD1" w:rsidRDefault="004C74B4">
            <w:pPr>
              <w:pStyle w:val="TableParagraph"/>
              <w:spacing w:before="145"/>
              <w:ind w:left="13" w:right="7"/>
              <w:rPr>
                <w:sz w:val="14"/>
              </w:rPr>
            </w:pPr>
            <w:r>
              <w:rPr>
                <w:color w:val="231F20"/>
                <w:sz w:val="14"/>
              </w:rPr>
              <w:t>30,0</w:t>
            </w:r>
          </w:p>
        </w:tc>
        <w:tc>
          <w:tcPr>
            <w:tcW w:w="436" w:type="dxa"/>
          </w:tcPr>
          <w:p w14:paraId="120D335F" w14:textId="77777777" w:rsidR="00197FD1" w:rsidRDefault="004C74B4">
            <w:pPr>
              <w:pStyle w:val="TableParagraph"/>
              <w:spacing w:before="145"/>
              <w:ind w:left="72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15,0</w:t>
            </w:r>
          </w:p>
        </w:tc>
        <w:tc>
          <w:tcPr>
            <w:tcW w:w="436" w:type="dxa"/>
          </w:tcPr>
          <w:p w14:paraId="1F786CB9" w14:textId="77777777" w:rsidR="00197FD1" w:rsidRDefault="004C74B4">
            <w:pPr>
              <w:pStyle w:val="TableParagraph"/>
              <w:spacing w:before="145"/>
              <w:ind w:left="13" w:right="44"/>
              <w:rPr>
                <w:sz w:val="14"/>
              </w:rPr>
            </w:pPr>
            <w:r>
              <w:rPr>
                <w:color w:val="231F20"/>
                <w:sz w:val="14"/>
              </w:rPr>
              <w:t>10,0</w:t>
            </w:r>
          </w:p>
        </w:tc>
        <w:tc>
          <w:tcPr>
            <w:tcW w:w="436" w:type="dxa"/>
          </w:tcPr>
          <w:p w14:paraId="69EFCB4C" w14:textId="77777777" w:rsidR="00197FD1" w:rsidRDefault="004C74B4">
            <w:pPr>
              <w:pStyle w:val="TableParagraph"/>
              <w:spacing w:before="150"/>
              <w:ind w:left="29" w:right="5"/>
              <w:rPr>
                <w:sz w:val="14"/>
              </w:rPr>
            </w:pPr>
            <w:r>
              <w:rPr>
                <w:color w:val="231F20"/>
                <w:sz w:val="14"/>
              </w:rPr>
              <w:t>7,50</w:t>
            </w:r>
          </w:p>
        </w:tc>
        <w:tc>
          <w:tcPr>
            <w:tcW w:w="436" w:type="dxa"/>
          </w:tcPr>
          <w:p w14:paraId="2F571780" w14:textId="77777777" w:rsidR="00197FD1" w:rsidRDefault="004C74B4">
            <w:pPr>
              <w:pStyle w:val="TableParagraph"/>
              <w:spacing w:before="150"/>
              <w:ind w:left="13" w:right="8"/>
              <w:rPr>
                <w:sz w:val="14"/>
              </w:rPr>
            </w:pPr>
            <w:r>
              <w:rPr>
                <w:color w:val="231F20"/>
                <w:sz w:val="14"/>
              </w:rPr>
              <w:t>6,00</w:t>
            </w:r>
          </w:p>
        </w:tc>
        <w:tc>
          <w:tcPr>
            <w:tcW w:w="436" w:type="dxa"/>
          </w:tcPr>
          <w:p w14:paraId="3B2D4AC3" w14:textId="77777777" w:rsidR="00197FD1" w:rsidRDefault="004C74B4">
            <w:pPr>
              <w:pStyle w:val="TableParagraph"/>
              <w:spacing w:before="150"/>
              <w:ind w:left="72" w:right="14"/>
              <w:rPr>
                <w:sz w:val="14"/>
              </w:rPr>
            </w:pPr>
            <w:r>
              <w:rPr>
                <w:color w:val="231F20"/>
                <w:sz w:val="14"/>
              </w:rPr>
              <w:t>5,00</w:t>
            </w:r>
          </w:p>
        </w:tc>
        <w:tc>
          <w:tcPr>
            <w:tcW w:w="436" w:type="dxa"/>
          </w:tcPr>
          <w:p w14:paraId="5399FCB2" w14:textId="77777777" w:rsidR="00197FD1" w:rsidRDefault="004C74B4">
            <w:pPr>
              <w:pStyle w:val="TableParagraph"/>
              <w:spacing w:before="149"/>
              <w:ind w:right="75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4,00</w:t>
            </w:r>
          </w:p>
        </w:tc>
        <w:tc>
          <w:tcPr>
            <w:tcW w:w="436" w:type="dxa"/>
          </w:tcPr>
          <w:p w14:paraId="55801B0B" w14:textId="77777777" w:rsidR="00197FD1" w:rsidRDefault="004C74B4">
            <w:pPr>
              <w:pStyle w:val="TableParagraph"/>
              <w:ind w:left="29" w:right="2"/>
              <w:rPr>
                <w:sz w:val="14"/>
              </w:rPr>
            </w:pPr>
            <w:r>
              <w:rPr>
                <w:color w:val="231F20"/>
                <w:sz w:val="14"/>
              </w:rPr>
              <w:t>3,50</w:t>
            </w:r>
          </w:p>
        </w:tc>
        <w:tc>
          <w:tcPr>
            <w:tcW w:w="436" w:type="dxa"/>
          </w:tcPr>
          <w:p w14:paraId="2E9A61CB" w14:textId="77777777" w:rsidR="00197FD1" w:rsidRDefault="004C74B4">
            <w:pPr>
              <w:pStyle w:val="TableParagraph"/>
              <w:spacing w:before="149"/>
              <w:ind w:left="29" w:right="13"/>
              <w:rPr>
                <w:sz w:val="14"/>
              </w:rPr>
            </w:pPr>
            <w:r>
              <w:rPr>
                <w:color w:val="231F20"/>
                <w:sz w:val="14"/>
              </w:rPr>
              <w:t>3,00</w:t>
            </w:r>
          </w:p>
        </w:tc>
        <w:tc>
          <w:tcPr>
            <w:tcW w:w="436" w:type="dxa"/>
          </w:tcPr>
          <w:p w14:paraId="73A678B1" w14:textId="77777777" w:rsidR="00197FD1" w:rsidRDefault="004C74B4">
            <w:pPr>
              <w:pStyle w:val="TableParagraph"/>
              <w:spacing w:before="149"/>
              <w:ind w:left="95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3,00</w:t>
            </w:r>
          </w:p>
        </w:tc>
        <w:tc>
          <w:tcPr>
            <w:tcW w:w="436" w:type="dxa"/>
          </w:tcPr>
          <w:p w14:paraId="5471173C" w14:textId="77777777" w:rsidR="00197FD1" w:rsidRDefault="004C74B4">
            <w:pPr>
              <w:pStyle w:val="TableParagraph"/>
              <w:spacing w:before="149"/>
              <w:ind w:left="13" w:right="11"/>
              <w:rPr>
                <w:sz w:val="14"/>
              </w:rPr>
            </w:pPr>
            <w:r>
              <w:rPr>
                <w:color w:val="231F20"/>
                <w:sz w:val="14"/>
              </w:rPr>
              <w:t>2,50</w:t>
            </w:r>
          </w:p>
        </w:tc>
        <w:tc>
          <w:tcPr>
            <w:tcW w:w="436" w:type="dxa"/>
          </w:tcPr>
          <w:p w14:paraId="1195393C" w14:textId="77777777" w:rsidR="00197FD1" w:rsidRDefault="004C74B4">
            <w:pPr>
              <w:pStyle w:val="TableParagraph"/>
              <w:spacing w:before="149"/>
              <w:ind w:left="70" w:right="14"/>
              <w:rPr>
                <w:sz w:val="14"/>
              </w:rPr>
            </w:pPr>
            <w:r>
              <w:rPr>
                <w:color w:val="231F20"/>
                <w:sz w:val="14"/>
              </w:rPr>
              <w:t>2,50</w:t>
            </w:r>
          </w:p>
        </w:tc>
        <w:tc>
          <w:tcPr>
            <w:tcW w:w="436" w:type="dxa"/>
          </w:tcPr>
          <w:p w14:paraId="24C15D82" w14:textId="77777777" w:rsidR="00197FD1" w:rsidRDefault="004C74B4">
            <w:pPr>
              <w:pStyle w:val="TableParagraph"/>
              <w:spacing w:before="147"/>
              <w:ind w:left="29" w:right="11"/>
              <w:rPr>
                <w:sz w:val="14"/>
              </w:rPr>
            </w:pPr>
            <w:r>
              <w:rPr>
                <w:color w:val="231F20"/>
                <w:sz w:val="14"/>
              </w:rPr>
              <w:t>2,00</w:t>
            </w:r>
          </w:p>
        </w:tc>
        <w:tc>
          <w:tcPr>
            <w:tcW w:w="436" w:type="dxa"/>
          </w:tcPr>
          <w:p w14:paraId="292D0C3C" w14:textId="77777777" w:rsidR="00197FD1" w:rsidRDefault="004C74B4">
            <w:pPr>
              <w:pStyle w:val="TableParagraph"/>
              <w:ind w:left="29" w:right="13"/>
              <w:rPr>
                <w:sz w:val="14"/>
              </w:rPr>
            </w:pPr>
            <w:r>
              <w:rPr>
                <w:color w:val="231F20"/>
                <w:sz w:val="14"/>
              </w:rPr>
              <w:t>2,00</w:t>
            </w:r>
          </w:p>
        </w:tc>
        <w:tc>
          <w:tcPr>
            <w:tcW w:w="436" w:type="dxa"/>
          </w:tcPr>
          <w:p w14:paraId="403B22A1" w14:textId="77777777" w:rsidR="00197FD1" w:rsidRDefault="004C74B4">
            <w:pPr>
              <w:pStyle w:val="TableParagraph"/>
              <w:ind w:left="13" w:right="9"/>
              <w:rPr>
                <w:sz w:val="14"/>
              </w:rPr>
            </w:pPr>
            <w:r>
              <w:rPr>
                <w:color w:val="231F20"/>
                <w:sz w:val="14"/>
              </w:rPr>
              <w:t>2,00</w:t>
            </w:r>
          </w:p>
        </w:tc>
        <w:tc>
          <w:tcPr>
            <w:tcW w:w="436" w:type="dxa"/>
          </w:tcPr>
          <w:p w14:paraId="37AC433F" w14:textId="77777777" w:rsidR="00197FD1" w:rsidRDefault="004C74B4">
            <w:pPr>
              <w:pStyle w:val="TableParagraph"/>
              <w:spacing w:before="149"/>
              <w:ind w:left="98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1,50</w:t>
            </w:r>
          </w:p>
        </w:tc>
        <w:tc>
          <w:tcPr>
            <w:tcW w:w="436" w:type="dxa"/>
          </w:tcPr>
          <w:p w14:paraId="669C89AC" w14:textId="77777777" w:rsidR="00197FD1" w:rsidRDefault="004C74B4">
            <w:pPr>
              <w:pStyle w:val="TableParagraph"/>
              <w:spacing w:before="149"/>
              <w:ind w:left="13" w:right="13"/>
              <w:rPr>
                <w:sz w:val="14"/>
              </w:rPr>
            </w:pPr>
            <w:r>
              <w:rPr>
                <w:color w:val="231F20"/>
                <w:sz w:val="14"/>
              </w:rPr>
              <w:t>1,50</w:t>
            </w:r>
          </w:p>
        </w:tc>
        <w:tc>
          <w:tcPr>
            <w:tcW w:w="436" w:type="dxa"/>
          </w:tcPr>
          <w:p w14:paraId="1E5A77C2" w14:textId="77777777" w:rsidR="00197FD1" w:rsidRDefault="004C74B4">
            <w:pPr>
              <w:pStyle w:val="TableParagraph"/>
              <w:spacing w:before="145"/>
              <w:ind w:left="29" w:right="5"/>
              <w:rPr>
                <w:sz w:val="14"/>
              </w:rPr>
            </w:pPr>
            <w:r>
              <w:rPr>
                <w:color w:val="231F20"/>
                <w:sz w:val="14"/>
              </w:rPr>
              <w:t>1,50</w:t>
            </w:r>
          </w:p>
        </w:tc>
        <w:tc>
          <w:tcPr>
            <w:tcW w:w="436" w:type="dxa"/>
          </w:tcPr>
          <w:p w14:paraId="0FB11303" w14:textId="77777777" w:rsidR="00197FD1" w:rsidRDefault="004C74B4">
            <w:pPr>
              <w:pStyle w:val="TableParagraph"/>
              <w:spacing w:before="149"/>
              <w:ind w:left="56" w:right="14"/>
              <w:rPr>
                <w:sz w:val="14"/>
              </w:rPr>
            </w:pPr>
            <w:r>
              <w:rPr>
                <w:color w:val="231F20"/>
                <w:sz w:val="14"/>
              </w:rPr>
              <w:t>1,50</w:t>
            </w:r>
          </w:p>
        </w:tc>
        <w:tc>
          <w:tcPr>
            <w:tcW w:w="436" w:type="dxa"/>
          </w:tcPr>
          <w:p w14:paraId="17332326" w14:textId="77777777" w:rsidR="00197FD1" w:rsidRDefault="004C74B4">
            <w:pPr>
              <w:pStyle w:val="TableParagraph"/>
              <w:spacing w:before="145"/>
              <w:ind w:left="13" w:right="24"/>
              <w:rPr>
                <w:sz w:val="14"/>
              </w:rPr>
            </w:pPr>
            <w:r>
              <w:rPr>
                <w:color w:val="231F20"/>
                <w:sz w:val="14"/>
              </w:rPr>
              <w:t>1,50</w:t>
            </w:r>
          </w:p>
        </w:tc>
      </w:tr>
      <w:tr w:rsidR="00197FD1" w14:paraId="40CBF902" w14:textId="77777777">
        <w:trPr>
          <w:trHeight w:val="440"/>
        </w:trPr>
        <w:tc>
          <w:tcPr>
            <w:tcW w:w="436" w:type="dxa"/>
          </w:tcPr>
          <w:p w14:paraId="4154613C" w14:textId="77777777" w:rsidR="00197FD1" w:rsidRDefault="004C74B4">
            <w:pPr>
              <w:pStyle w:val="TableParagraph"/>
              <w:spacing w:before="103"/>
              <w:ind w:right="19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14:paraId="5D2301D4" w14:textId="77777777" w:rsidR="00197FD1" w:rsidRDefault="004C74B4">
            <w:pPr>
              <w:pStyle w:val="TableParagraph"/>
              <w:spacing w:before="103"/>
              <w:ind w:right="27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14:paraId="230A0359" w14:textId="77777777" w:rsidR="00197FD1" w:rsidRDefault="004C74B4">
            <w:pPr>
              <w:pStyle w:val="TableParagraph"/>
              <w:spacing w:before="103"/>
              <w:ind w:right="36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14:paraId="522F454C" w14:textId="77777777" w:rsidR="00197FD1" w:rsidRDefault="004C74B4">
            <w:pPr>
              <w:pStyle w:val="TableParagraph"/>
              <w:spacing w:before="103"/>
              <w:ind w:right="44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14:paraId="7A8257E3" w14:textId="77777777" w:rsidR="00197FD1" w:rsidRDefault="004C74B4">
            <w:pPr>
              <w:pStyle w:val="TableParagraph"/>
              <w:spacing w:before="103"/>
              <w:ind w:right="53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14:paraId="75729327" w14:textId="77777777" w:rsidR="00197FD1" w:rsidRDefault="004C74B4">
            <w:pPr>
              <w:pStyle w:val="TableParagraph"/>
              <w:spacing w:before="103"/>
              <w:ind w:right="61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14:paraId="47842A64" w14:textId="77777777" w:rsidR="00197FD1" w:rsidRDefault="004C74B4">
            <w:pPr>
              <w:pStyle w:val="TableParagraph"/>
              <w:spacing w:before="103"/>
              <w:ind w:right="70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14:paraId="345B1579" w14:textId="77777777" w:rsidR="00197FD1" w:rsidRDefault="004C74B4">
            <w:pPr>
              <w:pStyle w:val="TableParagraph"/>
              <w:spacing w:before="129"/>
              <w:ind w:left="29" w:right="2"/>
              <w:rPr>
                <w:sz w:val="14"/>
              </w:rPr>
            </w:pPr>
            <w:r>
              <w:rPr>
                <w:color w:val="231F20"/>
                <w:sz w:val="14"/>
              </w:rPr>
              <w:t>3,34</w:t>
            </w:r>
          </w:p>
        </w:tc>
        <w:tc>
          <w:tcPr>
            <w:tcW w:w="436" w:type="dxa"/>
          </w:tcPr>
          <w:p w14:paraId="25537FF3" w14:textId="77777777" w:rsidR="00197FD1" w:rsidRDefault="004C74B4">
            <w:pPr>
              <w:pStyle w:val="TableParagraph"/>
              <w:spacing w:before="126"/>
              <w:ind w:left="29" w:right="13"/>
              <w:rPr>
                <w:sz w:val="14"/>
              </w:rPr>
            </w:pPr>
            <w:r>
              <w:rPr>
                <w:color w:val="231F20"/>
                <w:sz w:val="14"/>
              </w:rPr>
              <w:t>2,87</w:t>
            </w:r>
          </w:p>
        </w:tc>
        <w:tc>
          <w:tcPr>
            <w:tcW w:w="436" w:type="dxa"/>
          </w:tcPr>
          <w:p w14:paraId="0F606193" w14:textId="77777777" w:rsidR="00197FD1" w:rsidRDefault="004C74B4">
            <w:pPr>
              <w:pStyle w:val="TableParagraph"/>
              <w:spacing w:before="126"/>
              <w:ind w:left="95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2,87</w:t>
            </w:r>
          </w:p>
        </w:tc>
        <w:tc>
          <w:tcPr>
            <w:tcW w:w="436" w:type="dxa"/>
          </w:tcPr>
          <w:p w14:paraId="7F8C0523" w14:textId="77777777" w:rsidR="00197FD1" w:rsidRDefault="004C74B4">
            <w:pPr>
              <w:pStyle w:val="TableParagraph"/>
              <w:spacing w:before="125"/>
              <w:ind w:left="13" w:right="12"/>
              <w:rPr>
                <w:sz w:val="14"/>
              </w:rPr>
            </w:pPr>
            <w:r>
              <w:rPr>
                <w:color w:val="231F20"/>
                <w:sz w:val="14"/>
              </w:rPr>
              <w:t>2,39</w:t>
            </w:r>
          </w:p>
        </w:tc>
        <w:tc>
          <w:tcPr>
            <w:tcW w:w="436" w:type="dxa"/>
          </w:tcPr>
          <w:p w14:paraId="39AE0D85" w14:textId="77777777" w:rsidR="00197FD1" w:rsidRDefault="004C74B4">
            <w:pPr>
              <w:pStyle w:val="TableParagraph"/>
              <w:spacing w:before="126"/>
              <w:ind w:left="70" w:right="14"/>
              <w:rPr>
                <w:sz w:val="14"/>
              </w:rPr>
            </w:pPr>
            <w:r>
              <w:rPr>
                <w:color w:val="231F20"/>
                <w:sz w:val="14"/>
              </w:rPr>
              <w:t>2,39</w:t>
            </w:r>
          </w:p>
        </w:tc>
        <w:tc>
          <w:tcPr>
            <w:tcW w:w="436" w:type="dxa"/>
          </w:tcPr>
          <w:p w14:paraId="65498041" w14:textId="77777777" w:rsidR="00197FD1" w:rsidRDefault="004C74B4">
            <w:pPr>
              <w:pStyle w:val="TableParagraph"/>
              <w:spacing w:before="124"/>
              <w:ind w:left="29" w:right="11"/>
              <w:rPr>
                <w:sz w:val="14"/>
              </w:rPr>
            </w:pPr>
            <w:r>
              <w:rPr>
                <w:color w:val="231F20"/>
                <w:sz w:val="14"/>
              </w:rPr>
              <w:t>1,91</w:t>
            </w:r>
          </w:p>
        </w:tc>
        <w:tc>
          <w:tcPr>
            <w:tcW w:w="436" w:type="dxa"/>
          </w:tcPr>
          <w:p w14:paraId="4FCA2EC1" w14:textId="77777777" w:rsidR="00197FD1" w:rsidRDefault="004C74B4">
            <w:pPr>
              <w:pStyle w:val="TableParagraph"/>
              <w:spacing w:before="129"/>
              <w:ind w:left="29" w:right="13"/>
              <w:rPr>
                <w:sz w:val="14"/>
              </w:rPr>
            </w:pPr>
            <w:r>
              <w:rPr>
                <w:color w:val="231F20"/>
                <w:sz w:val="14"/>
              </w:rPr>
              <w:t>1,91</w:t>
            </w:r>
          </w:p>
        </w:tc>
        <w:tc>
          <w:tcPr>
            <w:tcW w:w="436" w:type="dxa"/>
          </w:tcPr>
          <w:p w14:paraId="1A708698" w14:textId="77777777" w:rsidR="00197FD1" w:rsidRDefault="004C74B4">
            <w:pPr>
              <w:pStyle w:val="TableParagraph"/>
              <w:spacing w:before="129"/>
              <w:ind w:left="13" w:right="9"/>
              <w:rPr>
                <w:sz w:val="14"/>
              </w:rPr>
            </w:pPr>
            <w:r>
              <w:rPr>
                <w:color w:val="231F20"/>
                <w:sz w:val="14"/>
              </w:rPr>
              <w:t>1,91</w:t>
            </w:r>
          </w:p>
        </w:tc>
        <w:tc>
          <w:tcPr>
            <w:tcW w:w="436" w:type="dxa"/>
          </w:tcPr>
          <w:p w14:paraId="69E83EF2" w14:textId="77777777" w:rsidR="00197FD1" w:rsidRDefault="004C74B4">
            <w:pPr>
              <w:pStyle w:val="TableParagraph"/>
              <w:spacing w:before="103"/>
              <w:ind w:right="1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14:paraId="0DC3BFEE" w14:textId="77777777" w:rsidR="00197FD1" w:rsidRDefault="004C74B4">
            <w:pPr>
              <w:pStyle w:val="TableParagraph"/>
              <w:spacing w:before="103"/>
              <w:ind w:right="7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14:paraId="29A6C429" w14:textId="77777777" w:rsidR="00197FD1" w:rsidRDefault="004C74B4">
            <w:pPr>
              <w:pStyle w:val="TableParagraph"/>
              <w:spacing w:before="103"/>
              <w:ind w:right="16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14:paraId="7DC0234B" w14:textId="77777777" w:rsidR="00197FD1" w:rsidRDefault="004C74B4">
            <w:pPr>
              <w:pStyle w:val="TableParagraph"/>
              <w:spacing w:before="103"/>
              <w:ind w:right="24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14:paraId="4F17029C" w14:textId="77777777" w:rsidR="00197FD1" w:rsidRDefault="004C74B4">
            <w:pPr>
              <w:pStyle w:val="TableParagraph"/>
              <w:spacing w:before="103"/>
              <w:ind w:right="33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</w:tr>
    </w:tbl>
    <w:p w14:paraId="6C1C8F80" w14:textId="77777777" w:rsidR="00197FD1" w:rsidRDefault="00197FD1">
      <w:pPr>
        <w:pStyle w:val="Tekstpodstawowy"/>
        <w:rPr>
          <w:b/>
        </w:rPr>
      </w:pPr>
    </w:p>
    <w:p w14:paraId="1EBA102C" w14:textId="77777777" w:rsidR="00197FD1" w:rsidRDefault="00197FD1">
      <w:pPr>
        <w:pStyle w:val="Tekstpodstawowy"/>
        <w:rPr>
          <w:b/>
        </w:rPr>
      </w:pPr>
    </w:p>
    <w:p w14:paraId="630B2666" w14:textId="77777777" w:rsidR="00197FD1" w:rsidRDefault="00197FD1">
      <w:pPr>
        <w:pStyle w:val="Tekstpodstawowy"/>
        <w:spacing w:before="7" w:after="1"/>
        <w:rPr>
          <w:b/>
          <w:sz w:val="22"/>
        </w:rPr>
      </w:pPr>
    </w:p>
    <w:tbl>
      <w:tblPr>
        <w:tblStyle w:val="TableNormal"/>
        <w:tblW w:w="0" w:type="auto"/>
        <w:tblInd w:w="167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975"/>
        <w:gridCol w:w="1541"/>
        <w:gridCol w:w="1970"/>
        <w:gridCol w:w="3544"/>
      </w:tblGrid>
      <w:tr w:rsidR="00D36240" w14:paraId="7EA0B281" w14:textId="77777777" w:rsidTr="00933FF5">
        <w:trPr>
          <w:trHeight w:val="399"/>
        </w:trPr>
        <w:tc>
          <w:tcPr>
            <w:tcW w:w="5516" w:type="dxa"/>
            <w:gridSpan w:val="2"/>
            <w:tcBorders>
              <w:bottom w:val="double" w:sz="6" w:space="0" w:color="231F20"/>
              <w:right w:val="double" w:sz="4" w:space="0" w:color="231F20"/>
            </w:tcBorders>
          </w:tcPr>
          <w:p w14:paraId="3DCCFCA8" w14:textId="77777777" w:rsidR="00D36240" w:rsidRDefault="00D36240" w:rsidP="00F27365">
            <w:pPr>
              <w:pStyle w:val="TableParagraph"/>
              <w:spacing w:before="119"/>
              <w:ind w:left="2375" w:right="2477"/>
              <w:rPr>
                <w:sz w:val="16"/>
              </w:rPr>
            </w:pPr>
            <w:r>
              <w:rPr>
                <w:color w:val="231F20"/>
                <w:spacing w:val="-4"/>
                <w:sz w:val="16"/>
              </w:rPr>
              <w:t>Typy</w:t>
            </w:r>
            <w:r>
              <w:rPr>
                <w:color w:val="231F20"/>
                <w:sz w:val="16"/>
              </w:rPr>
              <w:t xml:space="preserve"> płyt</w:t>
            </w:r>
          </w:p>
        </w:tc>
        <w:tc>
          <w:tcPr>
            <w:tcW w:w="5514" w:type="dxa"/>
            <w:gridSpan w:val="2"/>
            <w:tcBorders>
              <w:left w:val="double" w:sz="4" w:space="0" w:color="231F20"/>
              <w:bottom w:val="double" w:sz="6" w:space="0" w:color="231F20"/>
            </w:tcBorders>
          </w:tcPr>
          <w:p w14:paraId="7C059E8E" w14:textId="3F0F26FA" w:rsidR="00D36240" w:rsidRDefault="003147D2" w:rsidP="00A2391D">
            <w:pPr>
              <w:pStyle w:val="TableParagraph"/>
              <w:spacing w:before="137"/>
              <w:ind w:left="1494"/>
              <w:jc w:val="left"/>
              <w:rPr>
                <w:b/>
                <w:sz w:val="16"/>
              </w:rPr>
            </w:pPr>
            <w:r w:rsidRPr="003147D2">
              <w:rPr>
                <w:b/>
                <w:color w:val="231F20"/>
                <w:sz w:val="16"/>
              </w:rPr>
              <w:t>AQUA-THERMICA EPS1</w:t>
            </w:r>
            <w:r w:rsidR="00076DC3">
              <w:rPr>
                <w:b/>
                <w:color w:val="231F20"/>
                <w:sz w:val="16"/>
              </w:rPr>
              <w:t>0</w:t>
            </w:r>
            <w:r w:rsidRPr="003147D2">
              <w:rPr>
                <w:b/>
                <w:color w:val="231F20"/>
                <w:sz w:val="16"/>
              </w:rPr>
              <w:t>0-03</w:t>
            </w:r>
            <w:r w:rsidR="00076DC3">
              <w:rPr>
                <w:b/>
                <w:color w:val="231F20"/>
                <w:sz w:val="16"/>
              </w:rPr>
              <w:t>6</w:t>
            </w:r>
          </w:p>
        </w:tc>
      </w:tr>
      <w:tr w:rsidR="00D36240" w14:paraId="38EBE10C" w14:textId="77777777" w:rsidTr="00933FF5">
        <w:trPr>
          <w:trHeight w:val="399"/>
        </w:trPr>
        <w:tc>
          <w:tcPr>
            <w:tcW w:w="5516" w:type="dxa"/>
            <w:gridSpan w:val="2"/>
            <w:tcBorders>
              <w:top w:val="double" w:sz="6" w:space="0" w:color="231F20"/>
              <w:bottom w:val="double" w:sz="4" w:space="0" w:color="231F20"/>
              <w:right w:val="double" w:sz="4" w:space="0" w:color="231F20"/>
            </w:tcBorders>
          </w:tcPr>
          <w:p w14:paraId="75ED080E" w14:textId="77777777" w:rsidR="00D36240" w:rsidRPr="009E37C3" w:rsidRDefault="00D36240" w:rsidP="00F27365">
            <w:pPr>
              <w:pStyle w:val="TableParagraph"/>
              <w:spacing w:before="133"/>
              <w:ind w:left="156"/>
              <w:jc w:val="left"/>
              <w:rPr>
                <w:sz w:val="16"/>
                <w:lang w:val="pl-PL"/>
              </w:rPr>
            </w:pPr>
            <w:r w:rsidRPr="009E37C3">
              <w:rPr>
                <w:color w:val="58595B"/>
                <w:sz w:val="16"/>
                <w:lang w:val="pl-PL"/>
              </w:rPr>
              <w:t>Kod wyrobu (oznacza deklarowane poziomy lub klasy właściwości wyrobu)</w:t>
            </w:r>
          </w:p>
        </w:tc>
        <w:tc>
          <w:tcPr>
            <w:tcW w:w="5514" w:type="dxa"/>
            <w:gridSpan w:val="2"/>
            <w:tcBorders>
              <w:top w:val="double" w:sz="6" w:space="0" w:color="231F20"/>
              <w:left w:val="double" w:sz="4" w:space="0" w:color="231F20"/>
              <w:bottom w:val="double" w:sz="4" w:space="0" w:color="231F20"/>
            </w:tcBorders>
          </w:tcPr>
          <w:p w14:paraId="215AF168" w14:textId="3DBE34FF" w:rsidR="00D36240" w:rsidRDefault="003147D2" w:rsidP="00E03962">
            <w:pPr>
              <w:pStyle w:val="TableParagraph"/>
              <w:spacing w:before="153"/>
              <w:ind w:left="302"/>
              <w:jc w:val="left"/>
              <w:rPr>
                <w:sz w:val="14"/>
              </w:rPr>
            </w:pPr>
            <w:r w:rsidRPr="003147D2">
              <w:rPr>
                <w:color w:val="231F20"/>
                <w:sz w:val="14"/>
              </w:rPr>
              <w:t>EPS-EN 13163+A1:2015 T2-L2-W3-Sb5-P15-BS</w:t>
            </w:r>
            <w:r w:rsidR="00076DC3">
              <w:rPr>
                <w:color w:val="231F20"/>
                <w:sz w:val="14"/>
              </w:rPr>
              <w:t>15</w:t>
            </w:r>
            <w:r w:rsidRPr="003147D2">
              <w:rPr>
                <w:color w:val="231F20"/>
                <w:sz w:val="14"/>
              </w:rPr>
              <w:t>0-CS(10)1</w:t>
            </w:r>
            <w:r w:rsidR="00076DC3">
              <w:rPr>
                <w:color w:val="231F20"/>
                <w:sz w:val="14"/>
              </w:rPr>
              <w:t>0</w:t>
            </w:r>
            <w:r w:rsidRPr="003147D2">
              <w:rPr>
                <w:color w:val="231F20"/>
                <w:sz w:val="14"/>
              </w:rPr>
              <w:t>0-DS(N)5-DS(70,-)3-WL(T)</w:t>
            </w:r>
            <w:r w:rsidR="00076DC3">
              <w:rPr>
                <w:color w:val="231F20"/>
                <w:sz w:val="14"/>
              </w:rPr>
              <w:t>5-TR100</w:t>
            </w:r>
          </w:p>
        </w:tc>
      </w:tr>
      <w:tr w:rsidR="00D36240" w14:paraId="5D6B6AA2" w14:textId="77777777" w:rsidTr="00933FF5">
        <w:trPr>
          <w:trHeight w:val="417"/>
        </w:trPr>
        <w:tc>
          <w:tcPr>
            <w:tcW w:w="3975" w:type="dxa"/>
            <w:vMerge w:val="restart"/>
            <w:tcBorders>
              <w:top w:val="double" w:sz="4" w:space="0" w:color="231F20"/>
            </w:tcBorders>
          </w:tcPr>
          <w:p w14:paraId="4C256106" w14:textId="77777777" w:rsidR="00D36240" w:rsidRDefault="00D36240" w:rsidP="00F27365">
            <w:pPr>
              <w:pStyle w:val="TableParagraph"/>
              <w:spacing w:before="10"/>
              <w:jc w:val="left"/>
              <w:rPr>
                <w:b/>
                <w:sz w:val="24"/>
              </w:rPr>
            </w:pPr>
          </w:p>
          <w:p w14:paraId="510810F3" w14:textId="77777777" w:rsidR="00D36240" w:rsidRPr="009E37C3" w:rsidRDefault="00D36240" w:rsidP="00F27365">
            <w:pPr>
              <w:pStyle w:val="TableParagraph"/>
              <w:spacing w:before="0"/>
              <w:ind w:left="1335" w:right="396" w:hanging="880"/>
              <w:jc w:val="left"/>
              <w:rPr>
                <w:sz w:val="16"/>
                <w:lang w:val="pl-PL"/>
              </w:rPr>
            </w:pPr>
            <w:r w:rsidRPr="009E37C3">
              <w:rPr>
                <w:color w:val="58595B"/>
                <w:sz w:val="16"/>
                <w:lang w:val="pl-PL"/>
              </w:rPr>
              <w:t xml:space="preserve">Deklarowane właściwości wyrobu wg normy </w:t>
            </w:r>
            <w:r w:rsidR="003147D2" w:rsidRPr="003147D2">
              <w:rPr>
                <w:color w:val="58595B"/>
                <w:sz w:val="16"/>
                <w:lang w:val="pl-PL"/>
              </w:rPr>
              <w:t>EN 13163:2012+A1:2015</w:t>
            </w:r>
          </w:p>
        </w:tc>
        <w:tc>
          <w:tcPr>
            <w:tcW w:w="1540" w:type="dxa"/>
            <w:vMerge w:val="restart"/>
            <w:tcBorders>
              <w:top w:val="double" w:sz="4" w:space="0" w:color="231F20"/>
            </w:tcBorders>
          </w:tcPr>
          <w:p w14:paraId="3D7F1817" w14:textId="77777777" w:rsidR="00D36240" w:rsidRPr="009E37C3" w:rsidRDefault="00D36240" w:rsidP="00F27365">
            <w:pPr>
              <w:pStyle w:val="TableParagraph"/>
              <w:spacing w:before="0"/>
              <w:jc w:val="left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5514" w:type="dxa"/>
            <w:gridSpan w:val="2"/>
            <w:tcBorders>
              <w:top w:val="double" w:sz="4" w:space="0" w:color="231F20"/>
            </w:tcBorders>
          </w:tcPr>
          <w:p w14:paraId="4FCBEDB7" w14:textId="77777777" w:rsidR="00D36240" w:rsidRDefault="00D36240" w:rsidP="00F27365">
            <w:pPr>
              <w:pStyle w:val="TableParagraph"/>
              <w:spacing w:before="124"/>
              <w:ind w:left="1900"/>
              <w:jc w:val="left"/>
              <w:rPr>
                <w:sz w:val="16"/>
              </w:rPr>
            </w:pPr>
            <w:r>
              <w:rPr>
                <w:color w:val="58595B"/>
                <w:sz w:val="16"/>
              </w:rPr>
              <w:t>Wymagania lub tolerancje</w:t>
            </w:r>
          </w:p>
        </w:tc>
      </w:tr>
      <w:tr w:rsidR="00D36240" w14:paraId="03D0E2CC" w14:textId="77777777" w:rsidTr="00933FF5">
        <w:trPr>
          <w:trHeight w:val="436"/>
        </w:trPr>
        <w:tc>
          <w:tcPr>
            <w:tcW w:w="3975" w:type="dxa"/>
            <w:vMerge/>
            <w:tcBorders>
              <w:top w:val="nil"/>
            </w:tcBorders>
          </w:tcPr>
          <w:p w14:paraId="7CE6AAEE" w14:textId="77777777" w:rsidR="00D36240" w:rsidRDefault="00D36240" w:rsidP="00F27365"/>
        </w:tc>
        <w:tc>
          <w:tcPr>
            <w:tcW w:w="1540" w:type="dxa"/>
            <w:vMerge/>
            <w:tcBorders>
              <w:top w:val="nil"/>
            </w:tcBorders>
          </w:tcPr>
          <w:p w14:paraId="383863BF" w14:textId="77777777" w:rsidR="00D36240" w:rsidRDefault="00D36240" w:rsidP="00F27365"/>
        </w:tc>
        <w:tc>
          <w:tcPr>
            <w:tcW w:w="1970" w:type="dxa"/>
            <w:tcBorders>
              <w:right w:val="double" w:sz="4" w:space="0" w:color="231F20"/>
            </w:tcBorders>
          </w:tcPr>
          <w:p w14:paraId="665776D1" w14:textId="77777777" w:rsidR="00D36240" w:rsidRDefault="00D36240" w:rsidP="00F27365">
            <w:pPr>
              <w:pStyle w:val="TableParagraph"/>
              <w:spacing w:before="56"/>
              <w:ind w:left="462" w:right="509" w:firstLine="153"/>
              <w:jc w:val="left"/>
              <w:rPr>
                <w:sz w:val="16"/>
              </w:rPr>
            </w:pPr>
            <w:r>
              <w:rPr>
                <w:color w:val="58595B"/>
                <w:sz w:val="16"/>
              </w:rPr>
              <w:t>Kody klas lub poziomów</w:t>
            </w:r>
          </w:p>
        </w:tc>
        <w:tc>
          <w:tcPr>
            <w:tcW w:w="3543" w:type="dxa"/>
            <w:tcBorders>
              <w:left w:val="double" w:sz="4" w:space="0" w:color="231F20"/>
            </w:tcBorders>
          </w:tcPr>
          <w:p w14:paraId="4476275D" w14:textId="77777777" w:rsidR="00D36240" w:rsidRDefault="00D36240" w:rsidP="00F27365">
            <w:pPr>
              <w:pStyle w:val="TableParagraph"/>
              <w:spacing w:before="126"/>
              <w:ind w:left="1255" w:right="1339"/>
              <w:rPr>
                <w:sz w:val="16"/>
              </w:rPr>
            </w:pPr>
            <w:r>
              <w:rPr>
                <w:color w:val="231F20"/>
                <w:sz w:val="16"/>
              </w:rPr>
              <w:t>Wartości</w:t>
            </w:r>
          </w:p>
        </w:tc>
      </w:tr>
      <w:tr w:rsidR="00D36240" w14:paraId="5D682349" w14:textId="77777777" w:rsidTr="00933FF5">
        <w:trPr>
          <w:trHeight w:val="436"/>
        </w:trPr>
        <w:tc>
          <w:tcPr>
            <w:tcW w:w="3975" w:type="dxa"/>
          </w:tcPr>
          <w:p w14:paraId="7F994E93" w14:textId="77777777" w:rsidR="00D36240" w:rsidRDefault="00D36240" w:rsidP="00F27365">
            <w:pPr>
              <w:pStyle w:val="TableParagraph"/>
              <w:spacing w:before="146"/>
              <w:ind w:left="131"/>
              <w:jc w:val="left"/>
              <w:rPr>
                <w:sz w:val="16"/>
              </w:rPr>
            </w:pPr>
            <w:r>
              <w:rPr>
                <w:color w:val="58595B"/>
                <w:sz w:val="16"/>
              </w:rPr>
              <w:t>Grubość (klasa tolerancji wymiarów)</w:t>
            </w:r>
          </w:p>
        </w:tc>
        <w:tc>
          <w:tcPr>
            <w:tcW w:w="1540" w:type="dxa"/>
          </w:tcPr>
          <w:p w14:paraId="37684C86" w14:textId="77777777" w:rsidR="00D36240" w:rsidRDefault="00D36240" w:rsidP="00F27365">
            <w:pPr>
              <w:pStyle w:val="TableParagraph"/>
              <w:spacing w:before="135"/>
              <w:ind w:left="541" w:right="520"/>
              <w:rPr>
                <w:sz w:val="16"/>
              </w:rPr>
            </w:pPr>
            <w:r>
              <w:rPr>
                <w:color w:val="58595B"/>
                <w:sz w:val="16"/>
              </w:rPr>
              <w:t>[mm]</w:t>
            </w:r>
          </w:p>
        </w:tc>
        <w:tc>
          <w:tcPr>
            <w:tcW w:w="1970" w:type="dxa"/>
            <w:tcBorders>
              <w:right w:val="double" w:sz="4" w:space="0" w:color="231F20"/>
            </w:tcBorders>
          </w:tcPr>
          <w:p w14:paraId="374C728B" w14:textId="77777777" w:rsidR="00D36240" w:rsidRDefault="00D36240" w:rsidP="00F27365">
            <w:pPr>
              <w:pStyle w:val="TableParagraph"/>
              <w:ind w:left="579" w:right="762"/>
              <w:rPr>
                <w:sz w:val="16"/>
              </w:rPr>
            </w:pPr>
            <w:r>
              <w:rPr>
                <w:color w:val="231F20"/>
                <w:sz w:val="16"/>
              </w:rPr>
              <w:t>T2</w:t>
            </w:r>
          </w:p>
        </w:tc>
        <w:tc>
          <w:tcPr>
            <w:tcW w:w="3543" w:type="dxa"/>
            <w:tcBorders>
              <w:left w:val="double" w:sz="4" w:space="0" w:color="231F20"/>
            </w:tcBorders>
          </w:tcPr>
          <w:p w14:paraId="0AD30B60" w14:textId="77777777" w:rsidR="00D36240" w:rsidRDefault="00D36240" w:rsidP="00F27365">
            <w:pPr>
              <w:pStyle w:val="TableParagraph"/>
              <w:spacing w:before="91"/>
              <w:ind w:left="1116" w:right="1339"/>
              <w:rPr>
                <w:sz w:val="16"/>
              </w:rPr>
            </w:pPr>
            <w:r>
              <w:rPr>
                <w:color w:val="231F20"/>
                <w:spacing w:val="-108"/>
                <w:sz w:val="16"/>
              </w:rPr>
              <w:t>+</w:t>
            </w:r>
            <w:r>
              <w:rPr>
                <w:color w:val="231F20"/>
                <w:w w:val="180"/>
                <w:position w:val="-9"/>
                <w:sz w:val="16"/>
              </w:rPr>
              <w:t>-</w:t>
            </w:r>
            <w:r>
              <w:rPr>
                <w:color w:val="231F20"/>
                <w:spacing w:val="-15"/>
                <w:position w:val="-9"/>
                <w:sz w:val="16"/>
              </w:rPr>
              <w:t xml:space="preserve"> </w:t>
            </w:r>
            <w:r>
              <w:rPr>
                <w:color w:val="231F20"/>
                <w:position w:val="-3"/>
                <w:sz w:val="16"/>
              </w:rPr>
              <w:t>2</w:t>
            </w:r>
          </w:p>
        </w:tc>
      </w:tr>
      <w:tr w:rsidR="00D36240" w14:paraId="2C24D7D1" w14:textId="77777777" w:rsidTr="00933FF5">
        <w:trPr>
          <w:trHeight w:val="436"/>
        </w:trPr>
        <w:tc>
          <w:tcPr>
            <w:tcW w:w="3975" w:type="dxa"/>
          </w:tcPr>
          <w:p w14:paraId="7F1E974F" w14:textId="77777777" w:rsidR="00D36240" w:rsidRDefault="00D36240" w:rsidP="00F27365">
            <w:pPr>
              <w:pStyle w:val="TableParagraph"/>
              <w:spacing w:before="134"/>
              <w:ind w:left="131"/>
              <w:jc w:val="left"/>
              <w:rPr>
                <w:sz w:val="16"/>
              </w:rPr>
            </w:pPr>
            <w:r>
              <w:rPr>
                <w:color w:val="58595B"/>
                <w:sz w:val="16"/>
              </w:rPr>
              <w:t>Długość (klasa tolerancji wymiarów)</w:t>
            </w:r>
          </w:p>
        </w:tc>
        <w:tc>
          <w:tcPr>
            <w:tcW w:w="1540" w:type="dxa"/>
          </w:tcPr>
          <w:p w14:paraId="539FB233" w14:textId="77777777" w:rsidR="00D36240" w:rsidRDefault="00D36240" w:rsidP="00F27365">
            <w:pPr>
              <w:pStyle w:val="TableParagraph"/>
              <w:spacing w:before="126"/>
              <w:ind w:left="541" w:right="520"/>
              <w:rPr>
                <w:sz w:val="16"/>
              </w:rPr>
            </w:pPr>
            <w:r>
              <w:rPr>
                <w:color w:val="58595B"/>
                <w:sz w:val="16"/>
              </w:rPr>
              <w:t>[mm]</w:t>
            </w:r>
          </w:p>
        </w:tc>
        <w:tc>
          <w:tcPr>
            <w:tcW w:w="1970" w:type="dxa"/>
            <w:tcBorders>
              <w:right w:val="double" w:sz="4" w:space="0" w:color="231F20"/>
            </w:tcBorders>
          </w:tcPr>
          <w:p w14:paraId="30843C26" w14:textId="77777777" w:rsidR="00D36240" w:rsidRDefault="00D36240" w:rsidP="00F27365">
            <w:pPr>
              <w:pStyle w:val="TableParagraph"/>
              <w:spacing w:before="99"/>
              <w:ind w:left="565" w:right="762"/>
              <w:rPr>
                <w:sz w:val="16"/>
              </w:rPr>
            </w:pPr>
            <w:r>
              <w:rPr>
                <w:color w:val="231F20"/>
                <w:sz w:val="16"/>
              </w:rPr>
              <w:t>L2</w:t>
            </w:r>
          </w:p>
        </w:tc>
        <w:tc>
          <w:tcPr>
            <w:tcW w:w="3543" w:type="dxa"/>
            <w:tcBorders>
              <w:left w:val="double" w:sz="4" w:space="0" w:color="231F20"/>
            </w:tcBorders>
          </w:tcPr>
          <w:p w14:paraId="5C044DAD" w14:textId="77777777" w:rsidR="00D36240" w:rsidRDefault="00D36240" w:rsidP="00F27365">
            <w:pPr>
              <w:pStyle w:val="TableParagraph"/>
              <w:spacing w:before="90"/>
              <w:ind w:left="1112" w:right="1339"/>
              <w:rPr>
                <w:sz w:val="16"/>
              </w:rPr>
            </w:pPr>
            <w:r>
              <w:rPr>
                <w:color w:val="231F20"/>
                <w:spacing w:val="-108"/>
                <w:sz w:val="16"/>
              </w:rPr>
              <w:t>+</w:t>
            </w:r>
            <w:r>
              <w:rPr>
                <w:color w:val="231F20"/>
                <w:w w:val="180"/>
                <w:position w:val="-9"/>
                <w:sz w:val="16"/>
              </w:rPr>
              <w:t>-</w:t>
            </w:r>
            <w:r>
              <w:rPr>
                <w:color w:val="231F20"/>
                <w:spacing w:val="-19"/>
                <w:position w:val="-9"/>
                <w:sz w:val="16"/>
              </w:rPr>
              <w:t xml:space="preserve"> </w:t>
            </w:r>
            <w:r w:rsidR="006340C7">
              <w:rPr>
                <w:color w:val="231F20"/>
                <w:position w:val="-3"/>
                <w:sz w:val="16"/>
              </w:rPr>
              <w:t>2</w:t>
            </w:r>
          </w:p>
        </w:tc>
      </w:tr>
      <w:tr w:rsidR="00D36240" w14:paraId="4266D2D1" w14:textId="77777777" w:rsidTr="00933FF5">
        <w:trPr>
          <w:trHeight w:val="436"/>
        </w:trPr>
        <w:tc>
          <w:tcPr>
            <w:tcW w:w="3975" w:type="dxa"/>
          </w:tcPr>
          <w:p w14:paraId="1C782AF8" w14:textId="77777777" w:rsidR="00D36240" w:rsidRDefault="00D36240" w:rsidP="00F27365">
            <w:pPr>
              <w:pStyle w:val="TableParagraph"/>
              <w:spacing w:before="134"/>
              <w:ind w:left="153"/>
              <w:jc w:val="left"/>
              <w:rPr>
                <w:sz w:val="16"/>
              </w:rPr>
            </w:pPr>
            <w:r>
              <w:rPr>
                <w:color w:val="58595B"/>
                <w:sz w:val="16"/>
              </w:rPr>
              <w:t>Szerokość (klasa tolerancji wymiarów)</w:t>
            </w:r>
          </w:p>
        </w:tc>
        <w:tc>
          <w:tcPr>
            <w:tcW w:w="1540" w:type="dxa"/>
          </w:tcPr>
          <w:p w14:paraId="49152EDB" w14:textId="77777777" w:rsidR="00D36240" w:rsidRDefault="00D36240" w:rsidP="00F27365">
            <w:pPr>
              <w:pStyle w:val="TableParagraph"/>
              <w:spacing w:before="108"/>
              <w:ind w:left="541" w:right="520"/>
              <w:rPr>
                <w:sz w:val="16"/>
              </w:rPr>
            </w:pPr>
            <w:r>
              <w:rPr>
                <w:color w:val="58595B"/>
                <w:sz w:val="16"/>
              </w:rPr>
              <w:t>[mm]</w:t>
            </w:r>
          </w:p>
        </w:tc>
        <w:tc>
          <w:tcPr>
            <w:tcW w:w="1970" w:type="dxa"/>
            <w:tcBorders>
              <w:right w:val="double" w:sz="4" w:space="0" w:color="231F20"/>
            </w:tcBorders>
          </w:tcPr>
          <w:p w14:paraId="4CB35B54" w14:textId="77777777" w:rsidR="00D36240" w:rsidRDefault="00D36240" w:rsidP="00F27365">
            <w:pPr>
              <w:pStyle w:val="TableParagraph"/>
              <w:spacing w:before="108"/>
              <w:ind w:left="559" w:right="762"/>
              <w:rPr>
                <w:sz w:val="16"/>
              </w:rPr>
            </w:pPr>
            <w:r>
              <w:rPr>
                <w:color w:val="231F20"/>
                <w:sz w:val="16"/>
              </w:rPr>
              <w:t>W3</w:t>
            </w:r>
          </w:p>
        </w:tc>
        <w:tc>
          <w:tcPr>
            <w:tcW w:w="3543" w:type="dxa"/>
            <w:tcBorders>
              <w:left w:val="double" w:sz="4" w:space="0" w:color="231F20"/>
            </w:tcBorders>
          </w:tcPr>
          <w:p w14:paraId="17C38234" w14:textId="77777777" w:rsidR="00D36240" w:rsidRDefault="00D36240" w:rsidP="00F27365">
            <w:pPr>
              <w:pStyle w:val="TableParagraph"/>
              <w:spacing w:before="89"/>
              <w:ind w:left="1107" w:right="1339"/>
              <w:rPr>
                <w:sz w:val="16"/>
              </w:rPr>
            </w:pPr>
            <w:r>
              <w:rPr>
                <w:color w:val="231F20"/>
                <w:spacing w:val="-108"/>
                <w:sz w:val="16"/>
              </w:rPr>
              <w:t>+</w:t>
            </w:r>
            <w:r>
              <w:rPr>
                <w:color w:val="231F20"/>
                <w:w w:val="180"/>
                <w:position w:val="-9"/>
                <w:sz w:val="16"/>
              </w:rPr>
              <w:t>-</w:t>
            </w:r>
            <w:r>
              <w:rPr>
                <w:color w:val="231F20"/>
                <w:spacing w:val="-24"/>
                <w:position w:val="-9"/>
                <w:sz w:val="16"/>
              </w:rPr>
              <w:t xml:space="preserve"> </w:t>
            </w:r>
            <w:r>
              <w:rPr>
                <w:color w:val="231F20"/>
                <w:position w:val="-4"/>
                <w:sz w:val="16"/>
              </w:rPr>
              <w:t>3</w:t>
            </w:r>
          </w:p>
        </w:tc>
      </w:tr>
      <w:tr w:rsidR="00D36240" w14:paraId="254CC1C9" w14:textId="77777777" w:rsidTr="00933FF5">
        <w:trPr>
          <w:trHeight w:val="436"/>
        </w:trPr>
        <w:tc>
          <w:tcPr>
            <w:tcW w:w="3975" w:type="dxa"/>
          </w:tcPr>
          <w:p w14:paraId="7DB2722A" w14:textId="77777777" w:rsidR="00D36240" w:rsidRPr="009E37C3" w:rsidRDefault="00D36240" w:rsidP="00F27365">
            <w:pPr>
              <w:pStyle w:val="TableParagraph"/>
              <w:spacing w:before="52"/>
              <w:ind w:left="153" w:right="755"/>
              <w:jc w:val="left"/>
              <w:rPr>
                <w:sz w:val="16"/>
                <w:lang w:val="pl-PL"/>
              </w:rPr>
            </w:pPr>
            <w:r w:rsidRPr="009E37C3">
              <w:rPr>
                <w:color w:val="58595B"/>
                <w:sz w:val="16"/>
                <w:lang w:val="pl-PL"/>
              </w:rPr>
              <w:t>Prostokątność na długości i szerokości (klasa tolerancji wymiarów)</w:t>
            </w:r>
          </w:p>
        </w:tc>
        <w:tc>
          <w:tcPr>
            <w:tcW w:w="1540" w:type="dxa"/>
          </w:tcPr>
          <w:p w14:paraId="41D2B815" w14:textId="77777777" w:rsidR="00D36240" w:rsidRDefault="00D36240" w:rsidP="00F27365">
            <w:pPr>
              <w:pStyle w:val="TableParagraph"/>
              <w:spacing w:before="125"/>
              <w:ind w:left="443"/>
              <w:jc w:val="left"/>
              <w:rPr>
                <w:sz w:val="16"/>
              </w:rPr>
            </w:pPr>
            <w:r>
              <w:rPr>
                <w:color w:val="58595B"/>
                <w:sz w:val="16"/>
              </w:rPr>
              <w:t>[mm/mm]</w:t>
            </w:r>
          </w:p>
        </w:tc>
        <w:tc>
          <w:tcPr>
            <w:tcW w:w="1970" w:type="dxa"/>
            <w:tcBorders>
              <w:right w:val="double" w:sz="4" w:space="0" w:color="231F20"/>
            </w:tcBorders>
          </w:tcPr>
          <w:p w14:paraId="4BECDD29" w14:textId="77777777" w:rsidR="00D36240" w:rsidRDefault="00D36240" w:rsidP="00F27365">
            <w:pPr>
              <w:pStyle w:val="TableParagraph"/>
              <w:spacing w:before="137"/>
              <w:ind w:left="574" w:right="762"/>
              <w:rPr>
                <w:sz w:val="16"/>
              </w:rPr>
            </w:pPr>
            <w:r>
              <w:rPr>
                <w:color w:val="231F20"/>
                <w:sz w:val="16"/>
              </w:rPr>
              <w:t>Sb5</w:t>
            </w:r>
          </w:p>
        </w:tc>
        <w:tc>
          <w:tcPr>
            <w:tcW w:w="3543" w:type="dxa"/>
            <w:tcBorders>
              <w:left w:val="double" w:sz="4" w:space="0" w:color="231F20"/>
            </w:tcBorders>
          </w:tcPr>
          <w:p w14:paraId="58ED5E70" w14:textId="77777777" w:rsidR="00D36240" w:rsidRDefault="00D36240" w:rsidP="00F27365">
            <w:pPr>
              <w:pStyle w:val="TableParagraph"/>
              <w:spacing w:before="97"/>
              <w:ind w:left="1408" w:right="1223"/>
              <w:rPr>
                <w:sz w:val="16"/>
              </w:rPr>
            </w:pPr>
            <w:r>
              <w:rPr>
                <w:color w:val="231F20"/>
                <w:spacing w:val="-108"/>
                <w:position w:val="4"/>
                <w:sz w:val="16"/>
              </w:rPr>
              <w:t>+</w:t>
            </w:r>
            <w:r>
              <w:rPr>
                <w:color w:val="231F20"/>
                <w:w w:val="180"/>
                <w:position w:val="-5"/>
                <w:sz w:val="16"/>
              </w:rPr>
              <w:t>-</w:t>
            </w:r>
            <w:r>
              <w:rPr>
                <w:color w:val="231F20"/>
                <w:spacing w:val="-15"/>
                <w:position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5/1000</w:t>
            </w:r>
          </w:p>
        </w:tc>
      </w:tr>
      <w:tr w:rsidR="00D36240" w14:paraId="6783387A" w14:textId="77777777" w:rsidTr="00933FF5">
        <w:trPr>
          <w:trHeight w:val="436"/>
        </w:trPr>
        <w:tc>
          <w:tcPr>
            <w:tcW w:w="3975" w:type="dxa"/>
          </w:tcPr>
          <w:p w14:paraId="0CB3005C" w14:textId="77777777" w:rsidR="00D36240" w:rsidRDefault="00D36240" w:rsidP="00F27365">
            <w:pPr>
              <w:pStyle w:val="TableParagraph"/>
              <w:spacing w:before="150"/>
              <w:ind w:left="153"/>
              <w:jc w:val="left"/>
              <w:rPr>
                <w:sz w:val="16"/>
              </w:rPr>
            </w:pPr>
            <w:r>
              <w:rPr>
                <w:color w:val="58595B"/>
                <w:sz w:val="16"/>
              </w:rPr>
              <w:t>Płaskość (klasa tolerancji wymiarów)</w:t>
            </w:r>
          </w:p>
        </w:tc>
        <w:tc>
          <w:tcPr>
            <w:tcW w:w="1540" w:type="dxa"/>
          </w:tcPr>
          <w:p w14:paraId="4A216FB6" w14:textId="77777777" w:rsidR="00D36240" w:rsidRDefault="00D36240" w:rsidP="00F27365">
            <w:pPr>
              <w:pStyle w:val="TableParagraph"/>
              <w:spacing w:before="145"/>
              <w:ind w:left="541" w:right="520"/>
              <w:rPr>
                <w:sz w:val="16"/>
              </w:rPr>
            </w:pPr>
            <w:r>
              <w:rPr>
                <w:color w:val="58595B"/>
                <w:sz w:val="16"/>
              </w:rPr>
              <w:t>[mm]</w:t>
            </w:r>
          </w:p>
        </w:tc>
        <w:tc>
          <w:tcPr>
            <w:tcW w:w="1970" w:type="dxa"/>
            <w:tcBorders>
              <w:right w:val="double" w:sz="4" w:space="0" w:color="231F20"/>
            </w:tcBorders>
          </w:tcPr>
          <w:p w14:paraId="7FC76BFC" w14:textId="77777777" w:rsidR="00D36240" w:rsidRDefault="00D36240" w:rsidP="00F27365">
            <w:pPr>
              <w:pStyle w:val="TableParagraph"/>
              <w:spacing w:before="83"/>
              <w:ind w:left="573" w:right="762"/>
              <w:rPr>
                <w:sz w:val="16"/>
              </w:rPr>
            </w:pPr>
            <w:r>
              <w:rPr>
                <w:color w:val="231F20"/>
                <w:sz w:val="16"/>
              </w:rPr>
              <w:t>P15</w:t>
            </w:r>
          </w:p>
        </w:tc>
        <w:tc>
          <w:tcPr>
            <w:tcW w:w="3543" w:type="dxa"/>
            <w:tcBorders>
              <w:left w:val="double" w:sz="4" w:space="0" w:color="231F20"/>
            </w:tcBorders>
          </w:tcPr>
          <w:p w14:paraId="20869EB5" w14:textId="77777777" w:rsidR="00D36240" w:rsidRDefault="00D36240" w:rsidP="00F27365">
            <w:pPr>
              <w:pStyle w:val="TableParagraph"/>
              <w:spacing w:before="92"/>
              <w:ind w:left="1186" w:right="1339"/>
              <w:rPr>
                <w:sz w:val="16"/>
              </w:rPr>
            </w:pPr>
            <w:r>
              <w:rPr>
                <w:color w:val="231F20"/>
                <w:spacing w:val="-108"/>
                <w:position w:val="4"/>
                <w:sz w:val="16"/>
              </w:rPr>
              <w:t>+</w:t>
            </w:r>
            <w:r>
              <w:rPr>
                <w:color w:val="231F20"/>
                <w:w w:val="180"/>
                <w:position w:val="-5"/>
                <w:sz w:val="16"/>
              </w:rPr>
              <w:t>-</w:t>
            </w:r>
            <w:r>
              <w:rPr>
                <w:color w:val="231F20"/>
                <w:spacing w:val="-32"/>
                <w:position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15</w:t>
            </w:r>
          </w:p>
        </w:tc>
      </w:tr>
      <w:tr w:rsidR="00D36240" w14:paraId="1CFAA790" w14:textId="77777777" w:rsidTr="00933FF5">
        <w:trPr>
          <w:trHeight w:val="436"/>
        </w:trPr>
        <w:tc>
          <w:tcPr>
            <w:tcW w:w="3975" w:type="dxa"/>
          </w:tcPr>
          <w:p w14:paraId="301A9F66" w14:textId="77777777" w:rsidR="00D36240" w:rsidRDefault="00D36240" w:rsidP="00F27365">
            <w:pPr>
              <w:pStyle w:val="TableParagraph"/>
              <w:spacing w:before="159"/>
              <w:ind w:left="153"/>
              <w:jc w:val="left"/>
              <w:rPr>
                <w:sz w:val="16"/>
              </w:rPr>
            </w:pPr>
            <w:r>
              <w:rPr>
                <w:color w:val="58595B"/>
                <w:sz w:val="16"/>
              </w:rPr>
              <w:t>Poziomy wytrzymałości na zginanie</w:t>
            </w:r>
          </w:p>
        </w:tc>
        <w:tc>
          <w:tcPr>
            <w:tcW w:w="1540" w:type="dxa"/>
          </w:tcPr>
          <w:p w14:paraId="0861E84C" w14:textId="77777777" w:rsidR="00D36240" w:rsidRDefault="00D36240" w:rsidP="00F27365">
            <w:pPr>
              <w:pStyle w:val="TableParagraph"/>
              <w:spacing w:before="167"/>
              <w:ind w:left="497" w:right="546"/>
              <w:rPr>
                <w:sz w:val="16"/>
              </w:rPr>
            </w:pPr>
            <w:r>
              <w:rPr>
                <w:color w:val="58595B"/>
                <w:sz w:val="16"/>
              </w:rPr>
              <w:t>[kPa]</w:t>
            </w:r>
          </w:p>
        </w:tc>
        <w:tc>
          <w:tcPr>
            <w:tcW w:w="1970" w:type="dxa"/>
            <w:tcBorders>
              <w:right w:val="double" w:sz="4" w:space="0" w:color="231F20"/>
            </w:tcBorders>
          </w:tcPr>
          <w:p w14:paraId="2F194FBA" w14:textId="026695EA" w:rsidR="00D36240" w:rsidRDefault="00E03962" w:rsidP="00F27365">
            <w:pPr>
              <w:pStyle w:val="TableParagraph"/>
              <w:spacing w:before="148"/>
              <w:ind w:left="597" w:right="762"/>
              <w:rPr>
                <w:sz w:val="16"/>
              </w:rPr>
            </w:pPr>
            <w:r>
              <w:rPr>
                <w:color w:val="231F20"/>
                <w:sz w:val="16"/>
              </w:rPr>
              <w:t>BS</w:t>
            </w:r>
            <w:r w:rsidR="00076DC3">
              <w:rPr>
                <w:color w:val="231F20"/>
                <w:sz w:val="16"/>
              </w:rPr>
              <w:t>15</w:t>
            </w:r>
            <w:r w:rsidR="00D36240">
              <w:rPr>
                <w:color w:val="231F20"/>
                <w:sz w:val="16"/>
              </w:rPr>
              <w:t>0</w:t>
            </w:r>
          </w:p>
        </w:tc>
        <w:tc>
          <w:tcPr>
            <w:tcW w:w="3543" w:type="dxa"/>
            <w:tcBorders>
              <w:left w:val="double" w:sz="4" w:space="0" w:color="231F20"/>
            </w:tcBorders>
          </w:tcPr>
          <w:p w14:paraId="79145B2C" w14:textId="2048CCDA" w:rsidR="00D36240" w:rsidRDefault="00D36240" w:rsidP="00F27365">
            <w:pPr>
              <w:pStyle w:val="TableParagraph"/>
              <w:spacing w:before="99"/>
              <w:ind w:left="1264" w:right="1339"/>
              <w:rPr>
                <w:sz w:val="16"/>
              </w:rPr>
            </w:pPr>
            <w:r>
              <w:rPr>
                <w:color w:val="231F20"/>
                <w:spacing w:val="-117"/>
                <w:position w:val="2"/>
                <w:sz w:val="16"/>
              </w:rPr>
              <w:t>&gt;</w:t>
            </w:r>
            <w:r>
              <w:rPr>
                <w:color w:val="231F20"/>
                <w:w w:val="180"/>
                <w:position w:val="-4"/>
                <w:sz w:val="16"/>
              </w:rPr>
              <w:t>-</w:t>
            </w:r>
            <w:r>
              <w:rPr>
                <w:color w:val="231F20"/>
                <w:spacing w:val="-32"/>
                <w:position w:val="-4"/>
                <w:sz w:val="16"/>
              </w:rPr>
              <w:t xml:space="preserve"> </w:t>
            </w:r>
            <w:r w:rsidR="00076DC3">
              <w:rPr>
                <w:color w:val="231F20"/>
                <w:sz w:val="16"/>
              </w:rPr>
              <w:t>15</w:t>
            </w:r>
            <w:r>
              <w:rPr>
                <w:color w:val="231F20"/>
                <w:sz w:val="16"/>
              </w:rPr>
              <w:t>0</w:t>
            </w:r>
          </w:p>
        </w:tc>
      </w:tr>
      <w:tr w:rsidR="00D36240" w14:paraId="00D22AD9" w14:textId="77777777" w:rsidTr="00933FF5">
        <w:trPr>
          <w:trHeight w:val="436"/>
        </w:trPr>
        <w:tc>
          <w:tcPr>
            <w:tcW w:w="3975" w:type="dxa"/>
          </w:tcPr>
          <w:p w14:paraId="56FB0D76" w14:textId="77777777" w:rsidR="00D36240" w:rsidRPr="009E37C3" w:rsidRDefault="00D36240" w:rsidP="00F27365">
            <w:pPr>
              <w:pStyle w:val="TableParagraph"/>
              <w:spacing w:before="61"/>
              <w:ind w:left="120"/>
              <w:jc w:val="left"/>
              <w:rPr>
                <w:sz w:val="10"/>
                <w:lang w:val="pl-PL"/>
              </w:rPr>
            </w:pPr>
            <w:r w:rsidRPr="009E37C3">
              <w:rPr>
                <w:color w:val="58595B"/>
                <w:sz w:val="16"/>
                <w:lang w:val="pl-PL"/>
              </w:rPr>
              <w:t xml:space="preserve">Klasy stabilności wymiarowej w stałych normalnych warunkach laboratoryjnych </w:t>
            </w:r>
            <w:r w:rsidRPr="009E37C3">
              <w:rPr>
                <w:color w:val="58595B"/>
                <w:sz w:val="10"/>
                <w:lang w:val="pl-PL"/>
              </w:rPr>
              <w:t>1</w:t>
            </w:r>
          </w:p>
        </w:tc>
        <w:tc>
          <w:tcPr>
            <w:tcW w:w="1540" w:type="dxa"/>
          </w:tcPr>
          <w:p w14:paraId="78405303" w14:textId="77777777" w:rsidR="00D36240" w:rsidRDefault="00D36240" w:rsidP="00F27365">
            <w:pPr>
              <w:pStyle w:val="TableParagraph"/>
              <w:spacing w:before="148"/>
              <w:ind w:left="440" w:right="546"/>
              <w:rPr>
                <w:sz w:val="16"/>
              </w:rPr>
            </w:pPr>
            <w:r>
              <w:rPr>
                <w:color w:val="58595B"/>
                <w:sz w:val="16"/>
              </w:rPr>
              <w:t>[%]</w:t>
            </w:r>
          </w:p>
        </w:tc>
        <w:tc>
          <w:tcPr>
            <w:tcW w:w="1970" w:type="dxa"/>
            <w:tcBorders>
              <w:right w:val="double" w:sz="4" w:space="0" w:color="231F20"/>
            </w:tcBorders>
          </w:tcPr>
          <w:p w14:paraId="56BD908D" w14:textId="77777777" w:rsidR="00D36240" w:rsidRDefault="00D36240" w:rsidP="00F27365">
            <w:pPr>
              <w:pStyle w:val="TableParagraph"/>
              <w:spacing w:before="122"/>
              <w:ind w:left="648" w:right="762"/>
              <w:rPr>
                <w:sz w:val="16"/>
              </w:rPr>
            </w:pPr>
            <w:r>
              <w:rPr>
                <w:color w:val="58595B"/>
                <w:sz w:val="16"/>
              </w:rPr>
              <w:t>DS(N)5</w:t>
            </w:r>
          </w:p>
        </w:tc>
        <w:tc>
          <w:tcPr>
            <w:tcW w:w="3543" w:type="dxa"/>
            <w:tcBorders>
              <w:left w:val="double" w:sz="4" w:space="0" w:color="231F20"/>
            </w:tcBorders>
          </w:tcPr>
          <w:p w14:paraId="415F51CE" w14:textId="77777777" w:rsidR="00D36240" w:rsidRDefault="00D36240" w:rsidP="00F27365">
            <w:pPr>
              <w:pStyle w:val="TableParagraph"/>
              <w:spacing w:before="101"/>
              <w:ind w:left="1243" w:right="1339"/>
              <w:rPr>
                <w:sz w:val="16"/>
              </w:rPr>
            </w:pPr>
            <w:r>
              <w:rPr>
                <w:color w:val="231F20"/>
                <w:spacing w:val="-108"/>
                <w:position w:val="3"/>
                <w:sz w:val="16"/>
              </w:rPr>
              <w:t>+</w:t>
            </w:r>
            <w:r>
              <w:rPr>
                <w:color w:val="231F20"/>
                <w:w w:val="180"/>
                <w:position w:val="-6"/>
                <w:sz w:val="16"/>
              </w:rPr>
              <w:t>-</w:t>
            </w:r>
            <w:r>
              <w:rPr>
                <w:color w:val="231F20"/>
                <w:spacing w:val="-24"/>
                <w:position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0,5</w:t>
            </w:r>
          </w:p>
        </w:tc>
      </w:tr>
      <w:tr w:rsidR="00D36240" w14:paraId="1EF3D8DD" w14:textId="77777777" w:rsidTr="00933FF5">
        <w:trPr>
          <w:trHeight w:val="436"/>
        </w:trPr>
        <w:tc>
          <w:tcPr>
            <w:tcW w:w="3975" w:type="dxa"/>
          </w:tcPr>
          <w:p w14:paraId="19C28699" w14:textId="77777777" w:rsidR="00D36240" w:rsidRPr="009E37C3" w:rsidRDefault="00D36240" w:rsidP="00F27365">
            <w:pPr>
              <w:pStyle w:val="TableParagraph"/>
              <w:spacing w:before="69"/>
              <w:ind w:left="138" w:right="396"/>
              <w:jc w:val="left"/>
              <w:rPr>
                <w:sz w:val="10"/>
                <w:lang w:val="pl-PL"/>
              </w:rPr>
            </w:pPr>
            <w:r w:rsidRPr="009E37C3">
              <w:rPr>
                <w:color w:val="58595B"/>
                <w:sz w:val="16"/>
                <w:lang w:val="pl-PL"/>
              </w:rPr>
              <w:t xml:space="preserve">Poziomy stabilności wymiarowej w określonych warunkach temperatury i wilgotności </w:t>
            </w:r>
            <w:r w:rsidRPr="009E37C3">
              <w:rPr>
                <w:color w:val="58595B"/>
                <w:sz w:val="10"/>
                <w:lang w:val="pl-PL"/>
              </w:rPr>
              <w:t>2</w:t>
            </w:r>
          </w:p>
        </w:tc>
        <w:tc>
          <w:tcPr>
            <w:tcW w:w="1540" w:type="dxa"/>
          </w:tcPr>
          <w:p w14:paraId="56B26529" w14:textId="77777777" w:rsidR="00D36240" w:rsidRDefault="00D36240" w:rsidP="00F27365">
            <w:pPr>
              <w:pStyle w:val="TableParagraph"/>
              <w:spacing w:before="130"/>
              <w:ind w:left="440" w:right="546"/>
              <w:rPr>
                <w:sz w:val="16"/>
              </w:rPr>
            </w:pPr>
            <w:r>
              <w:rPr>
                <w:color w:val="58595B"/>
                <w:sz w:val="16"/>
              </w:rPr>
              <w:t>[%]</w:t>
            </w:r>
          </w:p>
        </w:tc>
        <w:tc>
          <w:tcPr>
            <w:tcW w:w="1970" w:type="dxa"/>
            <w:tcBorders>
              <w:right w:val="double" w:sz="4" w:space="0" w:color="231F20"/>
            </w:tcBorders>
          </w:tcPr>
          <w:p w14:paraId="14DFC979" w14:textId="77777777" w:rsidR="00D36240" w:rsidRDefault="00E03962" w:rsidP="00E03962">
            <w:pPr>
              <w:pStyle w:val="TableParagraph"/>
              <w:spacing w:before="140"/>
              <w:ind w:right="664"/>
              <w:rPr>
                <w:rFonts w:ascii="Arial"/>
                <w:sz w:val="16"/>
              </w:rPr>
            </w:pPr>
            <w:r>
              <w:rPr>
                <w:rFonts w:ascii="Arial"/>
                <w:color w:val="58595B"/>
                <w:w w:val="95"/>
                <w:sz w:val="16"/>
              </w:rPr>
              <w:t xml:space="preserve">              </w:t>
            </w:r>
            <w:r w:rsidR="00D36240">
              <w:rPr>
                <w:rFonts w:ascii="Arial"/>
                <w:color w:val="58595B"/>
                <w:w w:val="95"/>
                <w:sz w:val="16"/>
              </w:rPr>
              <w:t>DS(70,-)3</w:t>
            </w:r>
          </w:p>
        </w:tc>
        <w:tc>
          <w:tcPr>
            <w:tcW w:w="3543" w:type="dxa"/>
            <w:tcBorders>
              <w:left w:val="double" w:sz="4" w:space="0" w:color="231F20"/>
            </w:tcBorders>
          </w:tcPr>
          <w:p w14:paraId="6840F495" w14:textId="77777777" w:rsidR="00D36240" w:rsidRDefault="00D36240" w:rsidP="00F27365">
            <w:pPr>
              <w:pStyle w:val="TableParagraph"/>
              <w:spacing w:before="108"/>
              <w:ind w:left="1103" w:right="1339"/>
              <w:rPr>
                <w:sz w:val="16"/>
              </w:rPr>
            </w:pPr>
            <w:r>
              <w:rPr>
                <w:color w:val="231F20"/>
                <w:spacing w:val="-117"/>
                <w:sz w:val="16"/>
              </w:rPr>
              <w:t>&lt;</w:t>
            </w:r>
            <w:r>
              <w:rPr>
                <w:color w:val="231F20"/>
                <w:w w:val="180"/>
                <w:position w:val="-7"/>
                <w:sz w:val="16"/>
              </w:rPr>
              <w:t>-</w:t>
            </w:r>
            <w:r>
              <w:rPr>
                <w:color w:val="231F20"/>
                <w:spacing w:val="-19"/>
                <w:position w:val="-7"/>
                <w:sz w:val="16"/>
              </w:rPr>
              <w:t xml:space="preserve"> </w:t>
            </w:r>
            <w:r>
              <w:rPr>
                <w:color w:val="231F20"/>
                <w:position w:val="-1"/>
                <w:sz w:val="16"/>
              </w:rPr>
              <w:t>3</w:t>
            </w:r>
          </w:p>
        </w:tc>
      </w:tr>
      <w:tr w:rsidR="00D36240" w14:paraId="469782FE" w14:textId="77777777" w:rsidTr="00933FF5">
        <w:trPr>
          <w:trHeight w:val="436"/>
        </w:trPr>
        <w:tc>
          <w:tcPr>
            <w:tcW w:w="3975" w:type="dxa"/>
          </w:tcPr>
          <w:p w14:paraId="0BD35CDF" w14:textId="77777777" w:rsidR="00D36240" w:rsidRDefault="00D36240" w:rsidP="00F27365">
            <w:pPr>
              <w:pStyle w:val="TableParagraph"/>
              <w:spacing w:before="122"/>
              <w:ind w:left="138"/>
              <w:jc w:val="left"/>
              <w:rPr>
                <w:sz w:val="16"/>
              </w:rPr>
            </w:pPr>
            <w:r>
              <w:rPr>
                <w:color w:val="58595B"/>
                <w:sz w:val="16"/>
              </w:rPr>
              <w:t>Naprężenie ściskające przy 10% odkształceniu</w:t>
            </w:r>
          </w:p>
        </w:tc>
        <w:tc>
          <w:tcPr>
            <w:tcW w:w="1540" w:type="dxa"/>
          </w:tcPr>
          <w:p w14:paraId="469E8E89" w14:textId="77777777" w:rsidR="00D36240" w:rsidRDefault="00D36240" w:rsidP="00F27365">
            <w:pPr>
              <w:pStyle w:val="TableParagraph"/>
              <w:spacing w:before="151"/>
              <w:ind w:left="497" w:right="546"/>
              <w:rPr>
                <w:sz w:val="16"/>
              </w:rPr>
            </w:pPr>
            <w:r>
              <w:rPr>
                <w:color w:val="58595B"/>
                <w:sz w:val="16"/>
              </w:rPr>
              <w:t>[kPa]</w:t>
            </w:r>
          </w:p>
        </w:tc>
        <w:tc>
          <w:tcPr>
            <w:tcW w:w="1970" w:type="dxa"/>
            <w:tcBorders>
              <w:right w:val="double" w:sz="4" w:space="0" w:color="231F20"/>
            </w:tcBorders>
          </w:tcPr>
          <w:p w14:paraId="4BCEE819" w14:textId="023CD42E" w:rsidR="00D36240" w:rsidRDefault="00A2391D" w:rsidP="00F27365">
            <w:pPr>
              <w:pStyle w:val="TableParagraph"/>
              <w:spacing w:before="157"/>
              <w:ind w:right="593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58595B"/>
                <w:sz w:val="16"/>
              </w:rPr>
              <w:t>CS(10) 1</w:t>
            </w:r>
            <w:r w:rsidR="00076DC3">
              <w:rPr>
                <w:rFonts w:ascii="Arial"/>
                <w:color w:val="58595B"/>
                <w:sz w:val="16"/>
              </w:rPr>
              <w:t>0</w:t>
            </w:r>
            <w:r w:rsidR="00D36240">
              <w:rPr>
                <w:rFonts w:ascii="Arial"/>
                <w:color w:val="58595B"/>
                <w:sz w:val="16"/>
              </w:rPr>
              <w:t>0</w:t>
            </w:r>
          </w:p>
        </w:tc>
        <w:tc>
          <w:tcPr>
            <w:tcW w:w="3543" w:type="dxa"/>
            <w:tcBorders>
              <w:left w:val="double" w:sz="4" w:space="0" w:color="231F20"/>
            </w:tcBorders>
          </w:tcPr>
          <w:p w14:paraId="5BAAE81D" w14:textId="2FE350CB" w:rsidR="00D36240" w:rsidRDefault="00D36240" w:rsidP="00F27365">
            <w:pPr>
              <w:pStyle w:val="TableParagraph"/>
              <w:spacing w:before="113"/>
              <w:ind w:left="1190" w:right="1339"/>
              <w:rPr>
                <w:sz w:val="16"/>
              </w:rPr>
            </w:pPr>
            <w:r>
              <w:rPr>
                <w:color w:val="231F20"/>
                <w:spacing w:val="-117"/>
                <w:position w:val="2"/>
                <w:sz w:val="16"/>
              </w:rPr>
              <w:t>&gt;</w:t>
            </w:r>
            <w:r>
              <w:rPr>
                <w:color w:val="231F20"/>
                <w:w w:val="180"/>
                <w:position w:val="-5"/>
                <w:sz w:val="16"/>
              </w:rPr>
              <w:t>-</w:t>
            </w:r>
            <w:r>
              <w:rPr>
                <w:color w:val="231F20"/>
                <w:spacing w:val="-19"/>
                <w:position w:val="-5"/>
                <w:sz w:val="16"/>
              </w:rPr>
              <w:t xml:space="preserve"> </w:t>
            </w:r>
            <w:r w:rsidR="00A2391D">
              <w:rPr>
                <w:color w:val="231F20"/>
                <w:sz w:val="16"/>
              </w:rPr>
              <w:t>1</w:t>
            </w:r>
            <w:r w:rsidR="00076DC3">
              <w:rPr>
                <w:color w:val="231F20"/>
                <w:sz w:val="16"/>
              </w:rPr>
              <w:t>0</w:t>
            </w:r>
            <w:r>
              <w:rPr>
                <w:color w:val="231F20"/>
                <w:sz w:val="16"/>
              </w:rPr>
              <w:t>0</w:t>
            </w:r>
          </w:p>
        </w:tc>
      </w:tr>
      <w:tr w:rsidR="00D36240" w14:paraId="08A6CE20" w14:textId="77777777" w:rsidTr="00933FF5">
        <w:trPr>
          <w:trHeight w:val="436"/>
        </w:trPr>
        <w:tc>
          <w:tcPr>
            <w:tcW w:w="3975" w:type="dxa"/>
          </w:tcPr>
          <w:p w14:paraId="3D8917AD" w14:textId="77777777" w:rsidR="00D36240" w:rsidRPr="009E37C3" w:rsidRDefault="00E03962" w:rsidP="00E03962">
            <w:pPr>
              <w:pStyle w:val="TableParagraph"/>
              <w:spacing w:before="51"/>
              <w:ind w:left="103" w:right="396"/>
              <w:jc w:val="left"/>
              <w:rPr>
                <w:sz w:val="10"/>
                <w:lang w:val="pl-PL"/>
              </w:rPr>
            </w:pPr>
            <w:r>
              <w:rPr>
                <w:color w:val="58595B"/>
                <w:sz w:val="16"/>
                <w:lang w:val="pl-PL"/>
              </w:rPr>
              <w:t xml:space="preserve"> Długotrwała nasiąkliwość wodą</w:t>
            </w:r>
          </w:p>
        </w:tc>
        <w:tc>
          <w:tcPr>
            <w:tcW w:w="1540" w:type="dxa"/>
          </w:tcPr>
          <w:p w14:paraId="4F5E13AD" w14:textId="77777777" w:rsidR="00D36240" w:rsidRDefault="00E03962" w:rsidP="00E03962">
            <w:pPr>
              <w:pStyle w:val="TableParagraph"/>
              <w:spacing w:before="168"/>
              <w:ind w:left="440" w:right="546"/>
              <w:jc w:val="left"/>
              <w:rPr>
                <w:sz w:val="16"/>
              </w:rPr>
            </w:pPr>
            <w:r>
              <w:rPr>
                <w:color w:val="58595B"/>
                <w:sz w:val="16"/>
              </w:rPr>
              <w:t xml:space="preserve">   </w:t>
            </w:r>
            <w:r w:rsidR="00D36240">
              <w:rPr>
                <w:color w:val="58595B"/>
                <w:sz w:val="16"/>
              </w:rPr>
              <w:t>[%]</w:t>
            </w:r>
          </w:p>
        </w:tc>
        <w:tc>
          <w:tcPr>
            <w:tcW w:w="1970" w:type="dxa"/>
            <w:tcBorders>
              <w:right w:val="double" w:sz="4" w:space="0" w:color="231F20"/>
            </w:tcBorders>
          </w:tcPr>
          <w:p w14:paraId="6725A6CB" w14:textId="43F2ABED" w:rsidR="00D36240" w:rsidRDefault="00E03962" w:rsidP="00E03962">
            <w:pPr>
              <w:pStyle w:val="TableParagraph"/>
              <w:spacing w:before="158"/>
              <w:ind w:right="686"/>
              <w:rPr>
                <w:rFonts w:ascii="Arial"/>
                <w:sz w:val="16"/>
              </w:rPr>
            </w:pPr>
            <w:r>
              <w:rPr>
                <w:rFonts w:ascii="Arial"/>
                <w:color w:val="58595B"/>
                <w:sz w:val="16"/>
              </w:rPr>
              <w:t xml:space="preserve">              WL(T)</w:t>
            </w:r>
            <w:r w:rsidR="00076DC3">
              <w:rPr>
                <w:rFonts w:ascii="Arial"/>
                <w:color w:val="58595B"/>
                <w:sz w:val="16"/>
              </w:rPr>
              <w:t>5</w:t>
            </w:r>
          </w:p>
        </w:tc>
        <w:tc>
          <w:tcPr>
            <w:tcW w:w="3543" w:type="dxa"/>
            <w:tcBorders>
              <w:left w:val="double" w:sz="4" w:space="0" w:color="231F20"/>
            </w:tcBorders>
          </w:tcPr>
          <w:p w14:paraId="2A7C9682" w14:textId="42C798CC" w:rsidR="00D36240" w:rsidRDefault="00D36240" w:rsidP="00E03962">
            <w:pPr>
              <w:pStyle w:val="TableParagraph"/>
              <w:spacing w:before="105"/>
              <w:ind w:left="1185" w:right="1339"/>
              <w:rPr>
                <w:sz w:val="16"/>
              </w:rPr>
            </w:pPr>
            <w:r>
              <w:rPr>
                <w:color w:val="231F20"/>
                <w:spacing w:val="-106"/>
                <w:w w:val="180"/>
                <w:position w:val="-7"/>
                <w:sz w:val="16"/>
              </w:rPr>
              <w:t>-</w:t>
            </w:r>
            <w:r w:rsidR="00E03962">
              <w:rPr>
                <w:color w:val="231F20"/>
                <w:spacing w:val="-106"/>
                <w:w w:val="180"/>
                <w:position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&lt;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 w:rsidR="00076DC3">
              <w:rPr>
                <w:color w:val="231F20"/>
                <w:position w:val="-3"/>
                <w:sz w:val="16"/>
              </w:rPr>
              <w:t>5</w:t>
            </w:r>
          </w:p>
        </w:tc>
      </w:tr>
      <w:tr w:rsidR="00933FF5" w14:paraId="7CF03675" w14:textId="77777777" w:rsidTr="00933FF5">
        <w:trPr>
          <w:trHeight w:val="436"/>
        </w:trPr>
        <w:tc>
          <w:tcPr>
            <w:tcW w:w="3975" w:type="dxa"/>
          </w:tcPr>
          <w:p w14:paraId="29B1B2BC" w14:textId="77777777" w:rsidR="00933FF5" w:rsidRPr="00007A89" w:rsidRDefault="00933FF5" w:rsidP="00F20543">
            <w:pPr>
              <w:pStyle w:val="TableParagraph"/>
              <w:spacing w:before="122"/>
              <w:ind w:left="138"/>
              <w:jc w:val="left"/>
              <w:rPr>
                <w:sz w:val="16"/>
                <w:lang w:val="pl-PL"/>
              </w:rPr>
            </w:pPr>
            <w:r w:rsidRPr="00007A89">
              <w:rPr>
                <w:color w:val="58595B"/>
                <w:sz w:val="16"/>
                <w:lang w:val="pl-PL"/>
              </w:rPr>
              <w:t>Poziomy wytrzymałości na rozciąganie do prostopadłe do powierzchni czołowych</w:t>
            </w:r>
          </w:p>
        </w:tc>
        <w:tc>
          <w:tcPr>
            <w:tcW w:w="1540" w:type="dxa"/>
          </w:tcPr>
          <w:p w14:paraId="21229F34" w14:textId="77777777" w:rsidR="00933FF5" w:rsidRDefault="00933FF5" w:rsidP="00F20543">
            <w:pPr>
              <w:pStyle w:val="TableParagraph"/>
              <w:spacing w:before="151"/>
              <w:ind w:left="497" w:right="546"/>
              <w:rPr>
                <w:sz w:val="16"/>
              </w:rPr>
            </w:pPr>
            <w:r>
              <w:rPr>
                <w:color w:val="58595B"/>
                <w:sz w:val="16"/>
              </w:rPr>
              <w:t>[kPa]</w:t>
            </w:r>
          </w:p>
        </w:tc>
        <w:tc>
          <w:tcPr>
            <w:tcW w:w="1970" w:type="dxa"/>
            <w:tcBorders>
              <w:right w:val="double" w:sz="4" w:space="0" w:color="231F20"/>
            </w:tcBorders>
          </w:tcPr>
          <w:p w14:paraId="48425D9D" w14:textId="20D699AD" w:rsidR="00933FF5" w:rsidRDefault="00933FF5" w:rsidP="00F20543">
            <w:pPr>
              <w:pStyle w:val="TableParagraph"/>
              <w:spacing w:before="157"/>
              <w:ind w:right="593"/>
              <w:rPr>
                <w:rFonts w:ascii="Arial"/>
                <w:sz w:val="16"/>
              </w:rPr>
            </w:pPr>
            <w:r>
              <w:rPr>
                <w:rFonts w:ascii="Arial"/>
                <w:color w:val="58595B"/>
                <w:sz w:val="16"/>
              </w:rPr>
              <w:t xml:space="preserve">              TR </w:t>
            </w:r>
            <w:r>
              <w:rPr>
                <w:rFonts w:ascii="Arial"/>
                <w:color w:val="58595B"/>
                <w:sz w:val="16"/>
              </w:rPr>
              <w:t>10</w:t>
            </w:r>
            <w:r>
              <w:rPr>
                <w:rFonts w:ascii="Arial"/>
                <w:color w:val="58595B"/>
                <w:sz w:val="16"/>
              </w:rPr>
              <w:t>0</w:t>
            </w:r>
          </w:p>
        </w:tc>
        <w:tc>
          <w:tcPr>
            <w:tcW w:w="3543" w:type="dxa"/>
            <w:tcBorders>
              <w:left w:val="double" w:sz="4" w:space="0" w:color="231F20"/>
            </w:tcBorders>
          </w:tcPr>
          <w:p w14:paraId="350E3411" w14:textId="21D8BA2F" w:rsidR="00933FF5" w:rsidRDefault="00933FF5" w:rsidP="00F20543">
            <w:pPr>
              <w:pStyle w:val="TableParagraph"/>
              <w:spacing w:before="113"/>
              <w:ind w:left="1190" w:right="1339"/>
              <w:rPr>
                <w:sz w:val="16"/>
              </w:rPr>
            </w:pPr>
            <w:r>
              <w:rPr>
                <w:color w:val="231F20"/>
                <w:spacing w:val="-117"/>
                <w:position w:val="2"/>
                <w:sz w:val="16"/>
              </w:rPr>
              <w:t>&gt;</w:t>
            </w:r>
            <w:r>
              <w:rPr>
                <w:color w:val="231F20"/>
                <w:w w:val="180"/>
                <w:position w:val="-5"/>
                <w:sz w:val="16"/>
              </w:rPr>
              <w:t>-</w:t>
            </w:r>
            <w:r>
              <w:rPr>
                <w:color w:val="231F20"/>
                <w:spacing w:val="-19"/>
                <w:position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10</w:t>
            </w:r>
            <w:r>
              <w:rPr>
                <w:color w:val="231F20"/>
                <w:sz w:val="16"/>
              </w:rPr>
              <w:t>0</w:t>
            </w:r>
          </w:p>
        </w:tc>
      </w:tr>
      <w:tr w:rsidR="00D36240" w14:paraId="02711038" w14:textId="77777777" w:rsidTr="00933FF5">
        <w:trPr>
          <w:trHeight w:val="436"/>
        </w:trPr>
        <w:tc>
          <w:tcPr>
            <w:tcW w:w="3975" w:type="dxa"/>
          </w:tcPr>
          <w:p w14:paraId="023E4D63" w14:textId="77777777" w:rsidR="00D36240" w:rsidRDefault="00D36240" w:rsidP="00F27365">
            <w:pPr>
              <w:pStyle w:val="TableParagraph"/>
              <w:spacing w:before="147"/>
              <w:ind w:left="122"/>
              <w:jc w:val="left"/>
              <w:rPr>
                <w:sz w:val="16"/>
              </w:rPr>
            </w:pPr>
            <w:r>
              <w:rPr>
                <w:color w:val="58595B"/>
                <w:sz w:val="16"/>
              </w:rPr>
              <w:t>Deklarowany współczynnik przewodzenia ciepła</w:t>
            </w:r>
          </w:p>
        </w:tc>
        <w:tc>
          <w:tcPr>
            <w:tcW w:w="1540" w:type="dxa"/>
          </w:tcPr>
          <w:p w14:paraId="2B2B8570" w14:textId="77777777" w:rsidR="00D36240" w:rsidRDefault="00D36240" w:rsidP="00F27365">
            <w:pPr>
              <w:pStyle w:val="TableParagraph"/>
              <w:spacing w:before="119"/>
              <w:ind w:left="403"/>
              <w:jc w:val="left"/>
              <w:rPr>
                <w:sz w:val="16"/>
              </w:rPr>
            </w:pPr>
            <w:r>
              <w:rPr>
                <w:color w:val="58595B"/>
                <w:sz w:val="16"/>
              </w:rPr>
              <w:t>[W/(m</w:t>
            </w:r>
            <w:r>
              <w:rPr>
                <w:color w:val="58595B"/>
                <w:sz w:val="10"/>
              </w:rPr>
              <w:t>.</w:t>
            </w:r>
            <w:r>
              <w:rPr>
                <w:color w:val="58595B"/>
                <w:sz w:val="16"/>
              </w:rPr>
              <w:t>K)]</w:t>
            </w:r>
          </w:p>
        </w:tc>
        <w:tc>
          <w:tcPr>
            <w:tcW w:w="1970" w:type="dxa"/>
            <w:tcBorders>
              <w:right w:val="double" w:sz="4" w:space="0" w:color="231F20"/>
            </w:tcBorders>
          </w:tcPr>
          <w:p w14:paraId="3FAAF58D" w14:textId="77777777" w:rsidR="00D36240" w:rsidRDefault="00D36240" w:rsidP="00F27365">
            <w:pPr>
              <w:pStyle w:val="TableParagraph"/>
              <w:spacing w:before="128"/>
              <w:ind w:left="648" w:right="726"/>
              <w:rPr>
                <w:sz w:val="16"/>
              </w:rPr>
            </w:pPr>
            <w:r>
              <w:rPr>
                <w:color w:val="58595B"/>
                <w:sz w:val="16"/>
              </w:rPr>
              <w:t>[-]</w:t>
            </w:r>
          </w:p>
        </w:tc>
        <w:tc>
          <w:tcPr>
            <w:tcW w:w="3543" w:type="dxa"/>
            <w:tcBorders>
              <w:left w:val="double" w:sz="4" w:space="0" w:color="231F20"/>
            </w:tcBorders>
          </w:tcPr>
          <w:p w14:paraId="1C9B073A" w14:textId="03D838F6" w:rsidR="00D36240" w:rsidRDefault="00D36240" w:rsidP="00F27365">
            <w:pPr>
              <w:pStyle w:val="TableParagraph"/>
              <w:spacing w:before="54"/>
              <w:ind w:left="1397" w:right="1339"/>
              <w:rPr>
                <w:sz w:val="16"/>
              </w:rPr>
            </w:pPr>
            <w:r>
              <w:rPr>
                <w:color w:val="231F20"/>
                <w:spacing w:val="-117"/>
                <w:position w:val="3"/>
                <w:sz w:val="16"/>
              </w:rPr>
              <w:t>&lt;</w:t>
            </w:r>
            <w:r>
              <w:rPr>
                <w:color w:val="231F20"/>
                <w:w w:val="180"/>
                <w:position w:val="-5"/>
                <w:sz w:val="16"/>
              </w:rPr>
              <w:t>-</w:t>
            </w:r>
            <w:r>
              <w:rPr>
                <w:color w:val="231F20"/>
                <w:spacing w:val="-32"/>
                <w:position w:val="-5"/>
                <w:sz w:val="16"/>
              </w:rPr>
              <w:t xml:space="preserve"> </w:t>
            </w:r>
            <w:r w:rsidR="00E03962">
              <w:rPr>
                <w:color w:val="231F20"/>
                <w:sz w:val="16"/>
              </w:rPr>
              <w:t>0,03</w:t>
            </w:r>
            <w:r w:rsidR="00076DC3">
              <w:rPr>
                <w:color w:val="231F20"/>
                <w:sz w:val="16"/>
              </w:rPr>
              <w:t>6</w:t>
            </w:r>
          </w:p>
        </w:tc>
      </w:tr>
      <w:tr w:rsidR="00D36240" w14:paraId="33CA792D" w14:textId="77777777" w:rsidTr="00933FF5">
        <w:trPr>
          <w:trHeight w:val="436"/>
        </w:trPr>
        <w:tc>
          <w:tcPr>
            <w:tcW w:w="3975" w:type="dxa"/>
          </w:tcPr>
          <w:p w14:paraId="4687E725" w14:textId="77777777" w:rsidR="00D36240" w:rsidRPr="009E37C3" w:rsidRDefault="00D36240" w:rsidP="00F27365">
            <w:pPr>
              <w:pStyle w:val="TableParagraph"/>
              <w:spacing w:before="59"/>
              <w:ind w:left="131" w:right="1421"/>
              <w:jc w:val="left"/>
              <w:rPr>
                <w:sz w:val="16"/>
                <w:lang w:val="pl-PL"/>
              </w:rPr>
            </w:pPr>
            <w:r w:rsidRPr="009E37C3">
              <w:rPr>
                <w:color w:val="58595B"/>
                <w:sz w:val="16"/>
                <w:lang w:val="pl-PL"/>
              </w:rPr>
              <w:t>Deklarowany opór cieplny (zmienny wraz z grubością płyt)</w:t>
            </w:r>
          </w:p>
        </w:tc>
        <w:tc>
          <w:tcPr>
            <w:tcW w:w="1540" w:type="dxa"/>
          </w:tcPr>
          <w:p w14:paraId="66BB5620" w14:textId="77777777" w:rsidR="00D36240" w:rsidRDefault="00D36240" w:rsidP="00F27365">
            <w:pPr>
              <w:pStyle w:val="TableParagraph"/>
              <w:spacing w:before="137"/>
              <w:ind w:left="403"/>
              <w:jc w:val="left"/>
              <w:rPr>
                <w:rFonts w:ascii="Arial"/>
                <w:sz w:val="16"/>
              </w:rPr>
            </w:pPr>
            <w:r>
              <w:rPr>
                <w:rFonts w:ascii="Arial"/>
                <w:color w:val="58595B"/>
                <w:sz w:val="16"/>
              </w:rPr>
              <w:t>[m</w:t>
            </w:r>
            <w:r>
              <w:rPr>
                <w:color w:val="231F20"/>
                <w:position w:val="5"/>
                <w:sz w:val="9"/>
              </w:rPr>
              <w:t xml:space="preserve">2 </w:t>
            </w:r>
            <w:r>
              <w:rPr>
                <w:rFonts w:ascii="Arial"/>
                <w:color w:val="58595B"/>
                <w:sz w:val="16"/>
              </w:rPr>
              <w:t>K/W]</w:t>
            </w:r>
          </w:p>
        </w:tc>
        <w:tc>
          <w:tcPr>
            <w:tcW w:w="5514" w:type="dxa"/>
            <w:gridSpan w:val="2"/>
          </w:tcPr>
          <w:p w14:paraId="3BE3F8BF" w14:textId="77777777" w:rsidR="00D36240" w:rsidRDefault="00D36240" w:rsidP="00F27365">
            <w:pPr>
              <w:pStyle w:val="TableParagraph"/>
              <w:spacing w:before="140"/>
              <w:ind w:left="158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oznaczony na opakowaniu</w:t>
            </w:r>
          </w:p>
        </w:tc>
      </w:tr>
      <w:tr w:rsidR="00D36240" w14:paraId="39BD1ABC" w14:textId="77777777" w:rsidTr="00933FF5">
        <w:trPr>
          <w:trHeight w:val="436"/>
        </w:trPr>
        <w:tc>
          <w:tcPr>
            <w:tcW w:w="3975" w:type="dxa"/>
          </w:tcPr>
          <w:p w14:paraId="79977941" w14:textId="77777777" w:rsidR="00D36240" w:rsidRDefault="00D36240" w:rsidP="00F27365">
            <w:pPr>
              <w:pStyle w:val="TableParagraph"/>
              <w:spacing w:before="129"/>
              <w:ind w:left="131"/>
              <w:jc w:val="left"/>
              <w:rPr>
                <w:sz w:val="16"/>
              </w:rPr>
            </w:pPr>
            <w:r>
              <w:rPr>
                <w:color w:val="58595B"/>
                <w:sz w:val="16"/>
              </w:rPr>
              <w:t>Reakcja na ogień</w:t>
            </w:r>
          </w:p>
        </w:tc>
        <w:tc>
          <w:tcPr>
            <w:tcW w:w="1540" w:type="dxa"/>
          </w:tcPr>
          <w:p w14:paraId="43139E83" w14:textId="77777777" w:rsidR="00D36240" w:rsidRDefault="00D36240" w:rsidP="00F27365">
            <w:pPr>
              <w:pStyle w:val="TableParagraph"/>
              <w:spacing w:before="153"/>
              <w:ind w:left="403"/>
              <w:jc w:val="left"/>
              <w:rPr>
                <w:sz w:val="16"/>
              </w:rPr>
            </w:pPr>
            <w:r>
              <w:rPr>
                <w:color w:val="58595B"/>
                <w:sz w:val="16"/>
              </w:rPr>
              <w:t>Od A do F</w:t>
            </w:r>
          </w:p>
        </w:tc>
        <w:tc>
          <w:tcPr>
            <w:tcW w:w="1970" w:type="dxa"/>
            <w:tcBorders>
              <w:right w:val="double" w:sz="4" w:space="0" w:color="231F20"/>
            </w:tcBorders>
          </w:tcPr>
          <w:p w14:paraId="62B4D0A5" w14:textId="77777777" w:rsidR="00D36240" w:rsidRDefault="00D36240" w:rsidP="00F27365">
            <w:pPr>
              <w:pStyle w:val="TableParagraph"/>
              <w:spacing w:before="127"/>
              <w:ind w:right="634"/>
              <w:jc w:val="right"/>
              <w:rPr>
                <w:sz w:val="16"/>
              </w:rPr>
            </w:pPr>
            <w:r>
              <w:rPr>
                <w:color w:val="58595B"/>
                <w:sz w:val="16"/>
              </w:rPr>
              <w:t>Euroklasa</w:t>
            </w:r>
          </w:p>
        </w:tc>
        <w:tc>
          <w:tcPr>
            <w:tcW w:w="3543" w:type="dxa"/>
            <w:tcBorders>
              <w:left w:val="double" w:sz="4" w:space="0" w:color="231F20"/>
            </w:tcBorders>
          </w:tcPr>
          <w:p w14:paraId="4DB5279A" w14:textId="77777777" w:rsidR="00D36240" w:rsidRDefault="00D36240" w:rsidP="00F27365">
            <w:pPr>
              <w:pStyle w:val="TableParagraph"/>
              <w:spacing w:before="144"/>
              <w:ind w:right="370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E</w:t>
            </w:r>
          </w:p>
        </w:tc>
      </w:tr>
    </w:tbl>
    <w:p w14:paraId="26B76555" w14:textId="77777777" w:rsidR="00D36240" w:rsidRDefault="00D36240">
      <w:pPr>
        <w:spacing w:before="79"/>
        <w:ind w:left="211"/>
        <w:rPr>
          <w:rFonts w:ascii="Arial" w:hAnsi="Arial"/>
          <w:color w:val="58595B"/>
          <w:sz w:val="12"/>
          <w:lang w:val="pl-PL"/>
        </w:rPr>
      </w:pPr>
    </w:p>
    <w:p w14:paraId="64B728D8" w14:textId="77777777" w:rsidR="00197FD1" w:rsidRPr="009E37C3" w:rsidRDefault="004C74B4">
      <w:pPr>
        <w:spacing w:before="79"/>
        <w:ind w:left="211"/>
        <w:rPr>
          <w:rFonts w:ascii="Arial" w:hAnsi="Arial"/>
          <w:sz w:val="12"/>
          <w:lang w:val="pl-PL"/>
        </w:rPr>
      </w:pPr>
      <w:r w:rsidRPr="009E37C3">
        <w:rPr>
          <w:rFonts w:ascii="Arial" w:hAnsi="Arial"/>
          <w:color w:val="58595B"/>
          <w:sz w:val="12"/>
          <w:lang w:val="pl-PL"/>
        </w:rPr>
        <w:t>1 - badanie w 23oC, 50% wilgotności względnej, 2 - badanie w temperaturze 70oC przez 48 godzin, 3 - badanie w temperaturze 80oC przez 48 godzin pod obciążeniem 20 kPa</w:t>
      </w:r>
    </w:p>
    <w:p w14:paraId="61A6E4CC" w14:textId="77777777" w:rsidR="00197FD1" w:rsidRPr="009E37C3" w:rsidRDefault="004C74B4">
      <w:pPr>
        <w:pStyle w:val="Nagwek1"/>
        <w:tabs>
          <w:tab w:val="left" w:pos="11327"/>
        </w:tabs>
        <w:spacing w:before="143"/>
        <w:ind w:left="187"/>
        <w:rPr>
          <w:lang w:val="pl-PL"/>
        </w:rPr>
      </w:pPr>
      <w:r w:rsidRPr="009E37C3">
        <w:rPr>
          <w:color w:val="FFFFFF"/>
          <w:shd w:val="clear" w:color="auto" w:fill="F5821F"/>
          <w:lang w:val="pl-PL"/>
        </w:rPr>
        <w:t xml:space="preserve">  </w:t>
      </w:r>
      <w:r w:rsidRPr="009E37C3">
        <w:rPr>
          <w:color w:val="FFFFFF"/>
          <w:spacing w:val="-17"/>
          <w:shd w:val="clear" w:color="auto" w:fill="F5821F"/>
          <w:lang w:val="pl-PL"/>
        </w:rPr>
        <w:t xml:space="preserve"> </w:t>
      </w:r>
      <w:r w:rsidRPr="009E37C3">
        <w:rPr>
          <w:color w:val="FFFFFF"/>
          <w:shd w:val="clear" w:color="auto" w:fill="F5821F"/>
          <w:lang w:val="pl-PL"/>
        </w:rPr>
        <w:t>DOPUSZCZENIA</w:t>
      </w:r>
      <w:r w:rsidRPr="009E37C3">
        <w:rPr>
          <w:color w:val="FFFFFF"/>
          <w:shd w:val="clear" w:color="auto" w:fill="F5821F"/>
          <w:lang w:val="pl-PL"/>
        </w:rPr>
        <w:tab/>
      </w:r>
    </w:p>
    <w:p w14:paraId="5AA44963" w14:textId="188D78DD" w:rsidR="00D36240" w:rsidRPr="009E37C3" w:rsidRDefault="00D36240" w:rsidP="00D36240">
      <w:pPr>
        <w:pStyle w:val="Tekstpodstawowy"/>
        <w:spacing w:before="148"/>
        <w:ind w:left="240"/>
        <w:rPr>
          <w:lang w:val="pl-PL"/>
        </w:rPr>
      </w:pPr>
      <w:r w:rsidRPr="009E37C3">
        <w:rPr>
          <w:color w:val="231F20"/>
          <w:lang w:val="pl-PL"/>
        </w:rPr>
        <w:t>Deklara</w:t>
      </w:r>
      <w:r w:rsidR="00E03962">
        <w:rPr>
          <w:color w:val="231F20"/>
          <w:lang w:val="pl-PL"/>
        </w:rPr>
        <w:t xml:space="preserve">cja właściwości użytkowych nr </w:t>
      </w:r>
      <w:r w:rsidR="00076DC3">
        <w:rPr>
          <w:color w:val="231F20"/>
          <w:lang w:val="pl-PL"/>
        </w:rPr>
        <w:t>6</w:t>
      </w:r>
      <w:r w:rsidR="003147D2">
        <w:rPr>
          <w:color w:val="231F20"/>
          <w:lang w:val="pl-PL"/>
        </w:rPr>
        <w:t>/20</w:t>
      </w:r>
      <w:r w:rsidR="00076DC3">
        <w:rPr>
          <w:color w:val="231F20"/>
          <w:lang w:val="pl-PL"/>
        </w:rPr>
        <w:t>22</w:t>
      </w:r>
      <w:r w:rsidR="003147D2">
        <w:rPr>
          <w:color w:val="231F20"/>
          <w:lang w:val="pl-PL"/>
        </w:rPr>
        <w:t xml:space="preserve"> z Normą </w:t>
      </w:r>
      <w:r>
        <w:rPr>
          <w:color w:val="231F20"/>
          <w:lang w:val="pl-PL"/>
        </w:rPr>
        <w:t xml:space="preserve">EN </w:t>
      </w:r>
      <w:r w:rsidRPr="00E42E36">
        <w:rPr>
          <w:color w:val="231F20"/>
          <w:lang w:val="pl-PL"/>
        </w:rPr>
        <w:t>13163:2012+A1:2015</w:t>
      </w:r>
    </w:p>
    <w:p w14:paraId="6BA04EA7" w14:textId="77777777" w:rsidR="00197FD1" w:rsidRPr="009E37C3" w:rsidRDefault="00197FD1">
      <w:pPr>
        <w:pStyle w:val="Tekstpodstawowy"/>
        <w:spacing w:before="8"/>
        <w:rPr>
          <w:sz w:val="29"/>
          <w:lang w:val="pl-PL"/>
        </w:rPr>
      </w:pPr>
    </w:p>
    <w:p w14:paraId="7FF647E3" w14:textId="77777777" w:rsidR="00197FD1" w:rsidRPr="009E37C3" w:rsidRDefault="00197FD1">
      <w:pPr>
        <w:rPr>
          <w:sz w:val="29"/>
          <w:lang w:val="pl-PL"/>
        </w:rPr>
        <w:sectPr w:rsidR="00197FD1" w:rsidRPr="009E37C3">
          <w:pgSz w:w="12270" w:h="17200"/>
          <w:pgMar w:top="1440" w:right="480" w:bottom="280" w:left="340" w:header="879" w:footer="0" w:gutter="0"/>
          <w:cols w:space="708"/>
        </w:sectPr>
      </w:pPr>
    </w:p>
    <w:p w14:paraId="2630CCF9" w14:textId="77777777" w:rsidR="00197FD1" w:rsidRPr="009E37C3" w:rsidRDefault="00000000">
      <w:pPr>
        <w:spacing w:before="110"/>
        <w:ind w:left="3051"/>
        <w:rPr>
          <w:sz w:val="16"/>
          <w:lang w:val="pl-PL"/>
        </w:rPr>
      </w:pPr>
      <w:r>
        <w:pict w14:anchorId="5307652D">
          <v:group id="_x0000_s2050" style="position:absolute;left:0;text-align:left;margin-left:29.65pt;margin-top:5.55pt;width:133.05pt;height:28.8pt;z-index:1264;mso-position-horizontal-relative:page" coordorigin="593,111" coordsize="2661,576">
            <v:shape id="_x0000_s2056" type="#_x0000_t75" style="position:absolute;left:592;top:111;width:586;height:576">
              <v:imagedata r:id="rId31" o:title=""/>
            </v:shape>
            <v:rect id="_x0000_s2055" style="position:absolute;left:1195;top:111;width:2058;height:576" fillcolor="#f5821f" stroked="f"/>
            <v:shape id="_x0000_s2054" style="position:absolute;left:1293;top:261;width:1846;height:289" coordorigin="1294,262" coordsize="1846,289" o:spt="100" adj="0,,0" path="m1435,299r-64,l1371,545r64,l1435,299xm1513,264r-219,l1294,299r219,l1513,264xm1597,264r-64,l1533,545r64,l1597,416r159,l1756,381r-159,l1597,264xm1756,416r-64,l1692,545r64,l1756,416xm1756,264r-64,l1692,381r64,l1756,264xm1984,264r-192,l1792,545r193,l1985,510r-129,l1856,416r106,l1962,381r-106,l1856,299r128,l1984,264xm2140,264r-130,l2010,545r64,l2074,395r-1,-2l2074,393r,-94l2221,299r-11,-15l2181,269r-41,-5xm2109,393r-35,l2074,395r86,150l2234,545,2154,421r,l2154,420r6,l2164,419r11,-2l2186,413r10,-4l2206,403r9,-8l2216,394r-95,l2118,394r-9,-1xm2160,420r-6,l2154,421r,l2157,421r3,-1xm2154,420r,1l2154,421r,-1xm2074,393r-1,l2074,395r,-2xm2221,299r-76,l2155,303r16,19l2175,334r,16l2171,369r-9,14l2146,391r-23,3l2216,394r7,-8l2228,374r4,-13l2234,345r-6,-35l2221,299xm2371,357r-68,l2385,551r57,-140l2395,411r-24,-54xm2329,264r-71,l2258,545r45,l2303,357r68,l2329,264xm2529,357r-64,l2465,545r64,l2529,357xm2529,264r-70,l2395,411r47,l2465,357r64,l2529,264xm2630,264r-64,l2566,545r64,l2630,264xm2777,262r-22,1l2737,266r-17,6l2706,279r-13,8l2683,298r-9,12l2668,324r-6,15l2659,356r-3,19l2655,395r1,37l2662,463r9,26l2684,511r17,16l2724,538r28,7l2786,548r15,-1l2815,545r12,-2l2839,540r14,-5l2861,532r,-2l2862,511r-82,l2769,509r-10,-3l2751,500r-7,-8l2738,483r-4,-10l2731,462r-3,-11l2727,438r-2,-13l2725,410r,-15l2725,375r3,-18l2732,341r6,-15l2746,314r12,-8l2772,301r19,-2l2862,299r-7,-26l2849,271r-10,-2l2825,266r-11,-2l2802,263r-12,-1l2777,262xm2864,488r-3,2l2855,494r-6,4l2839,502r-12,4l2817,508r-11,2l2794,511r-14,l2862,511r2,-23xm2864,487r,l2864,488r,-1xm2862,299r-71,l2804,299r13,2l2829,303r10,4l2853,312r9,5l2867,321r-5,-22xm3040,264r-72,l2871,545r44,l2938,478r178,l3101,437r-148,l2994,317r65,l3040,264xm3116,478r-65,l3075,545r64,l3116,478xm3059,317r-65,l3037,437r64,l3059,317xe" stroked="f">
              <v:stroke joinstyle="round"/>
              <v:formulas/>
              <v:path arrowok="t" o:connecttype="segments"/>
            </v:shape>
            <v:shape id="_x0000_s2053" type="#_x0000_t75" style="position:absolute;left:1291;top:261;width:467;height:287">
              <v:imagedata r:id="rId32" o:title=""/>
            </v:shape>
            <v:shape id="_x0000_s2052" type="#_x0000_t75" style="position:absolute;left:1789;top:261;width:742;height:292">
              <v:imagedata r:id="rId33" o:title=""/>
            </v:shape>
            <v:shape id="_x0000_s2051" type="#_x0000_t75" style="position:absolute;left:2563;top:259;width:579;height:291">
              <v:imagedata r:id="rId34" o:title=""/>
            </v:shape>
            <w10:wrap anchorx="page"/>
          </v:group>
        </w:pict>
      </w:r>
      <w:r w:rsidR="004C74B4" w:rsidRPr="009E37C3">
        <w:rPr>
          <w:b/>
          <w:color w:val="231F20"/>
          <w:sz w:val="16"/>
          <w:lang w:val="pl-PL"/>
        </w:rPr>
        <w:t xml:space="preserve">Thermica Sp. z o.o. </w:t>
      </w:r>
      <w:r w:rsidR="004C74B4" w:rsidRPr="009E37C3">
        <w:rPr>
          <w:color w:val="231F20"/>
          <w:sz w:val="16"/>
          <w:lang w:val="pl-PL"/>
        </w:rPr>
        <w:t>05-552</w:t>
      </w:r>
      <w:r w:rsidR="004C74B4" w:rsidRPr="009E37C3">
        <w:rPr>
          <w:color w:val="231F20"/>
          <w:spacing w:val="-3"/>
          <w:sz w:val="16"/>
          <w:lang w:val="pl-PL"/>
        </w:rPr>
        <w:t xml:space="preserve"> </w:t>
      </w:r>
      <w:r w:rsidR="004C74B4" w:rsidRPr="009E37C3">
        <w:rPr>
          <w:color w:val="231F20"/>
          <w:sz w:val="16"/>
          <w:lang w:val="pl-PL"/>
        </w:rPr>
        <w:t>Wólka</w:t>
      </w:r>
      <w:r w:rsidR="004C74B4" w:rsidRPr="009E37C3">
        <w:rPr>
          <w:color w:val="231F20"/>
          <w:spacing w:val="-3"/>
          <w:sz w:val="16"/>
          <w:lang w:val="pl-PL"/>
        </w:rPr>
        <w:t xml:space="preserve"> </w:t>
      </w:r>
      <w:r w:rsidR="004C74B4" w:rsidRPr="009E37C3">
        <w:rPr>
          <w:color w:val="231F20"/>
          <w:sz w:val="16"/>
          <w:lang w:val="pl-PL"/>
        </w:rPr>
        <w:t>Kosowska</w:t>
      </w:r>
      <w:r w:rsidR="004C74B4" w:rsidRPr="009E37C3">
        <w:rPr>
          <w:color w:val="231F20"/>
          <w:w w:val="99"/>
          <w:sz w:val="16"/>
          <w:lang w:val="pl-PL"/>
        </w:rPr>
        <w:t xml:space="preserve"> </w:t>
      </w:r>
      <w:r w:rsidR="004C74B4" w:rsidRPr="009E37C3">
        <w:rPr>
          <w:color w:val="231F20"/>
          <w:spacing w:val="-3"/>
          <w:sz w:val="16"/>
          <w:lang w:val="pl-PL"/>
        </w:rPr>
        <w:t xml:space="preserve">Łazy, </w:t>
      </w:r>
      <w:r w:rsidR="004C74B4" w:rsidRPr="009E37C3">
        <w:rPr>
          <w:color w:val="231F20"/>
          <w:sz w:val="16"/>
          <w:lang w:val="pl-PL"/>
        </w:rPr>
        <w:t>ul. Łączności</w:t>
      </w:r>
      <w:r w:rsidR="004C74B4" w:rsidRPr="009E37C3">
        <w:rPr>
          <w:color w:val="231F20"/>
          <w:spacing w:val="2"/>
          <w:sz w:val="16"/>
          <w:lang w:val="pl-PL"/>
        </w:rPr>
        <w:t xml:space="preserve"> </w:t>
      </w:r>
      <w:r w:rsidR="004C74B4" w:rsidRPr="009E37C3">
        <w:rPr>
          <w:color w:val="231F20"/>
          <w:sz w:val="16"/>
          <w:lang w:val="pl-PL"/>
        </w:rPr>
        <w:t>1B</w:t>
      </w:r>
    </w:p>
    <w:p w14:paraId="39342986" w14:textId="77777777" w:rsidR="00197FD1" w:rsidRPr="009E37C3" w:rsidRDefault="004C74B4">
      <w:pPr>
        <w:spacing w:before="110"/>
        <w:ind w:left="261"/>
        <w:rPr>
          <w:b/>
          <w:sz w:val="16"/>
          <w:lang w:val="pl-PL"/>
        </w:rPr>
      </w:pPr>
      <w:r w:rsidRPr="009E37C3">
        <w:rPr>
          <w:lang w:val="pl-PL"/>
        </w:rPr>
        <w:br w:type="column"/>
      </w:r>
      <w:r w:rsidRPr="009E37C3">
        <w:rPr>
          <w:b/>
          <w:color w:val="231F20"/>
          <w:sz w:val="16"/>
          <w:lang w:val="pl-PL"/>
        </w:rPr>
        <w:t>Zakład Produkcyjny</w:t>
      </w:r>
    </w:p>
    <w:p w14:paraId="2129D4F2" w14:textId="77777777" w:rsidR="00095086" w:rsidRDefault="00095086" w:rsidP="00095086">
      <w:pPr>
        <w:ind w:left="261" w:right="297"/>
        <w:rPr>
          <w:color w:val="231F20"/>
          <w:sz w:val="14"/>
          <w:szCs w:val="14"/>
          <w:lang w:val="pl-PL"/>
        </w:rPr>
      </w:pPr>
      <w:r>
        <w:rPr>
          <w:color w:val="231F20"/>
          <w:sz w:val="14"/>
          <w:szCs w:val="14"/>
          <w:lang w:val="pl-PL"/>
        </w:rPr>
        <w:t>96</w:t>
      </w:r>
      <w:r>
        <w:rPr>
          <w:color w:val="231F20"/>
          <w:sz w:val="14"/>
          <w:szCs w:val="14"/>
          <w:lang w:val="pl-PL"/>
        </w:rPr>
        <w:noBreakHyphen/>
        <w:t>100 Skierniewice</w:t>
      </w:r>
    </w:p>
    <w:p w14:paraId="5CDB0488" w14:textId="77777777" w:rsidR="00095086" w:rsidRDefault="00095086" w:rsidP="00095086">
      <w:pPr>
        <w:ind w:left="261" w:right="297"/>
        <w:rPr>
          <w:sz w:val="14"/>
          <w:szCs w:val="14"/>
          <w:lang w:val="pl-PL"/>
        </w:rPr>
      </w:pPr>
      <w:r>
        <w:rPr>
          <w:color w:val="231F20"/>
          <w:sz w:val="14"/>
          <w:szCs w:val="14"/>
          <w:lang w:val="pl-PL"/>
        </w:rPr>
        <w:t>Ul. Fabryczna 76</w:t>
      </w:r>
    </w:p>
    <w:p w14:paraId="5949AD39" w14:textId="77777777" w:rsidR="00197FD1" w:rsidRPr="00226724" w:rsidRDefault="004C74B4">
      <w:pPr>
        <w:spacing w:before="110"/>
        <w:ind w:left="385"/>
        <w:rPr>
          <w:sz w:val="16"/>
        </w:rPr>
      </w:pPr>
      <w:r w:rsidRPr="005D46AD">
        <w:br w:type="column"/>
      </w:r>
      <w:r w:rsidRPr="00226724">
        <w:rPr>
          <w:color w:val="231F20"/>
          <w:sz w:val="16"/>
        </w:rPr>
        <w:t>tel/fax +48 46 855 02 38</w:t>
      </w:r>
    </w:p>
    <w:p w14:paraId="7A87390C" w14:textId="77777777" w:rsidR="00197FD1" w:rsidRPr="00226724" w:rsidRDefault="004C74B4">
      <w:pPr>
        <w:ind w:left="385"/>
        <w:rPr>
          <w:sz w:val="16"/>
        </w:rPr>
      </w:pPr>
      <w:r w:rsidRPr="00226724">
        <w:rPr>
          <w:color w:val="231F20"/>
          <w:sz w:val="16"/>
        </w:rPr>
        <w:t>mobile +48 512 001 502</w:t>
      </w:r>
    </w:p>
    <w:p w14:paraId="30A47D4B" w14:textId="77777777" w:rsidR="00197FD1" w:rsidRDefault="004C74B4">
      <w:pPr>
        <w:tabs>
          <w:tab w:val="left" w:pos="2796"/>
        </w:tabs>
        <w:spacing w:before="3"/>
        <w:ind w:left="385"/>
        <w:rPr>
          <w:b/>
          <w:sz w:val="20"/>
        </w:rPr>
      </w:pPr>
      <w:r>
        <w:rPr>
          <w:color w:val="231F20"/>
          <w:sz w:val="16"/>
        </w:rPr>
        <w:t>email</w:t>
      </w:r>
      <w:r>
        <w:rPr>
          <w:color w:val="231F20"/>
          <w:spacing w:val="-1"/>
          <w:sz w:val="16"/>
        </w:rPr>
        <w:t xml:space="preserve"> </w:t>
      </w:r>
      <w:hyperlink r:id="rId35">
        <w:r>
          <w:rPr>
            <w:color w:val="231F20"/>
            <w:sz w:val="16"/>
          </w:rPr>
          <w:t>sekretariat@thermica.p</w:t>
        </w:r>
        <w:r>
          <w:rPr>
            <w:color w:val="231F20"/>
            <w:sz w:val="20"/>
          </w:rPr>
          <w:t>l</w:t>
        </w:r>
      </w:hyperlink>
      <w:r>
        <w:rPr>
          <w:color w:val="231F20"/>
          <w:sz w:val="20"/>
        </w:rPr>
        <w:tab/>
      </w:r>
      <w:hyperlink r:id="rId36">
        <w:r>
          <w:rPr>
            <w:b/>
            <w:color w:val="F5821F"/>
            <w:sz w:val="20"/>
          </w:rPr>
          <w:t>www.thermica.pl</w:t>
        </w:r>
      </w:hyperlink>
    </w:p>
    <w:sectPr w:rsidR="00197FD1">
      <w:type w:val="continuous"/>
      <w:pgSz w:w="12270" w:h="17200"/>
      <w:pgMar w:top="1440" w:right="480" w:bottom="280" w:left="340" w:header="708" w:footer="708" w:gutter="0"/>
      <w:cols w:num="3" w:space="708" w:equalWidth="0">
        <w:col w:w="4767" w:space="40"/>
        <w:col w:w="1853" w:space="40"/>
        <w:col w:w="475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E6D9B" w14:textId="77777777" w:rsidR="00111F50" w:rsidRDefault="00111F50">
      <w:r>
        <w:separator/>
      </w:r>
    </w:p>
  </w:endnote>
  <w:endnote w:type="continuationSeparator" w:id="0">
    <w:p w14:paraId="03318915" w14:textId="77777777" w:rsidR="00111F50" w:rsidRDefault="00111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8FE08" w14:textId="77777777" w:rsidR="00111F50" w:rsidRDefault="00111F50">
      <w:r>
        <w:separator/>
      </w:r>
    </w:p>
  </w:footnote>
  <w:footnote w:type="continuationSeparator" w:id="0">
    <w:p w14:paraId="44B12641" w14:textId="77777777" w:rsidR="00111F50" w:rsidRDefault="00111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AE716" w14:textId="77777777" w:rsidR="00197FD1" w:rsidRDefault="00000000">
    <w:pPr>
      <w:pStyle w:val="Tekstpodstawowy"/>
      <w:spacing w:line="14" w:lineRule="auto"/>
    </w:pPr>
    <w:r>
      <w:pict w14:anchorId="772D7F3A">
        <v:group id="_x0000_s1026" style="position:absolute;margin-left:450pt;margin-top:43.95pt;width:133.05pt;height:28.8pt;z-index:-20536;mso-position-horizontal-relative:page;mso-position-vertical-relative:page" coordorigin="9000,879" coordsize="2661,5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9000;top:878;width:586;height:576">
            <v:imagedata r:id="rId1" o:title=""/>
          </v:shape>
          <v:rect id="_x0000_s1031" style="position:absolute;left:9602;top:878;width:2058;height:576" fillcolor="#f5821f" stroked="f"/>
          <v:shape id="_x0000_s1030" style="position:absolute;left:9701;top:1029;width:1846;height:289" coordorigin="9701,1029" coordsize="1846,289" o:spt="100" adj="0,,0" path="m9843,1066r-64,l9779,1313r64,l9843,1066xm9920,1031r-219,l9701,1066r219,l9920,1031xm10005,1031r-64,l9941,1313r64,l10005,1183r158,l10163,1148r-158,l10005,1031xm10163,1183r-63,l10100,1313r63,l10163,1183xm10163,1031r-63,l10100,1148r63,l10163,1031xm10391,1031r-192,l10199,1313r194,l10393,1278r-129,l10264,1183r106,l10370,1148r-106,l10264,1066r127,l10391,1031xm10547,1031r-129,l10418,1313r64,l10482,1163r-1,-3l10482,1160r,-94l10628,1066r-10,-15l10588,1036r-41,-5xm10516,1160r-34,l10482,1163r85,150l10641,1313r-80,-125l10561,1188r,l10567,1188r5,-1l10583,1184r10,-3l10603,1176r10,-6l10622,1163r2,-2l10528,1161r-3,l10516,1160xm10567,1188r-6,l10561,1188r1,l10565,1188r2,xm10561,1188r,l10561,1188r,xm10482,1160r-1,l10482,1163r,-3xm10628,1066r-76,l10563,1071r16,18l10583,1101r,16l10579,1136r-10,14l10553,1158r-22,3l10624,1161r6,-8l10636,1142r4,-14l10641,1113r-5,-36l10628,1066xm10778,1124r-67,l10793,1318r57,-139l10803,1179r-25,-55xm10737,1031r-72,l10665,1313r46,l10711,1124r67,l10737,1031xm10936,1124r-64,l10872,1313r64,l10936,1124xm10936,1031r-70,l10803,1179r47,l10872,1124r64,l10936,1031xm11037,1031r-64,l10973,1313r64,l11037,1031xm11184,1029r-21,1l11144,1034r-17,5l11113,1046r-12,9l11090,1065r-8,12l11075,1091r-5,15l11066,1123r-3,19l11062,1162r2,37l11069,1230r9,27l11091,1278r17,16l11131,1306r28,7l11193,1315r15,-1l11222,1313r13,-3l11246,1307r15,-5l11268,1299r,-2l11270,1278r-82,l11177,1277r-10,-4l11158,1267r-6,-7l11146,1251r-5,-10l11138,1230r-2,-12l11134,1206r-1,-14l11132,1178r,-16l11133,1143r2,-18l11140,1108r5,-14l11154,1082r11,-9l11180,1068r18,-2l11269,1066r-6,-26l11257,1038r-11,-2l11232,1033r-11,-2l11210,1030r-13,-1l11184,1029xm11272,1255r-3,2l11263,1261r-7,5l11247,1270r-13,3l11224,1275r-11,2l11201,1278r-13,l11270,1278r2,-23xm11272,1255r,l11272,1255r,xm11269,1066r-71,l11212,1067r12,1l11236,1071r11,3l11260,1080r10,4l11275,1088r-6,-22xm11448,1031r-72,l11279,1313r44,l11346,1246r177,l11509,1205r-148,l11402,1084r64,l11448,1031xm11523,1246r-65,l11483,1313r64,l11523,1246xm11466,1084r-64,l11445,1205r64,l11466,1084xe" stroked="f">
            <v:stroke joinstyle="round"/>
            <v:formulas/>
            <v:path arrowok="t" o:connecttype="segments"/>
          </v:shape>
          <v:shape id="_x0000_s1029" type="#_x0000_t75" style="position:absolute;left:9699;top:1028;width:467;height:287">
            <v:imagedata r:id="rId2" o:title=""/>
          </v:shape>
          <v:shape id="_x0000_s1028" type="#_x0000_t75" style="position:absolute;left:10197;top:1028;width:742;height:292">
            <v:imagedata r:id="rId3" o:title=""/>
          </v:shape>
          <v:shape id="_x0000_s1027" type="#_x0000_t75" style="position:absolute;left:10971;top:1027;width:579;height:291">
            <v:imagedata r:id="rId4" o:title=""/>
          </v:shape>
          <w10:wrap anchorx="page" anchory="page"/>
        </v:group>
      </w:pict>
    </w:r>
    <w:r>
      <w:pict w14:anchorId="2776DB78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4pt;margin-top:47.4pt;width:406.55pt;height:19.95pt;z-index:-20512;mso-position-horizontal-relative:page;mso-position-vertical-relative:page" filled="f" stroked="f">
          <v:textbox inset="0,0,0,0">
            <w:txbxContent>
              <w:p w14:paraId="5FF64042" w14:textId="77777777" w:rsidR="00197FD1" w:rsidRDefault="004C74B4">
                <w:pPr>
                  <w:tabs>
                    <w:tab w:val="left" w:pos="8110"/>
                  </w:tabs>
                  <w:spacing w:before="38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color w:val="FFFFFF"/>
                    <w:sz w:val="28"/>
                    <w:shd w:val="clear" w:color="auto" w:fill="F5821F"/>
                  </w:rPr>
                  <w:t xml:space="preserve">  </w:t>
                </w:r>
                <w:r>
                  <w:rPr>
                    <w:b/>
                    <w:color w:val="FFFFFF"/>
                    <w:spacing w:val="8"/>
                    <w:sz w:val="28"/>
                    <w:shd w:val="clear" w:color="auto" w:fill="F5821F"/>
                  </w:rPr>
                  <w:t xml:space="preserve"> </w:t>
                </w:r>
                <w:r>
                  <w:rPr>
                    <w:b/>
                    <w:color w:val="FFFFFF"/>
                    <w:sz w:val="28"/>
                    <w:shd w:val="clear" w:color="auto" w:fill="F5821F"/>
                  </w:rPr>
                  <w:t>KARTA TECHNICZNA</w:t>
                </w:r>
                <w:r>
                  <w:rPr>
                    <w:b/>
                    <w:color w:val="FFFFFF"/>
                    <w:sz w:val="28"/>
                    <w:shd w:val="clear" w:color="auto" w:fill="F5821F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09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7FD1"/>
    <w:rsid w:val="00007A89"/>
    <w:rsid w:val="000430F2"/>
    <w:rsid w:val="00076DC3"/>
    <w:rsid w:val="00083B66"/>
    <w:rsid w:val="00095086"/>
    <w:rsid w:val="00096570"/>
    <w:rsid w:val="000F1C67"/>
    <w:rsid w:val="00111F50"/>
    <w:rsid w:val="00197FD1"/>
    <w:rsid w:val="001B1506"/>
    <w:rsid w:val="002152A4"/>
    <w:rsid w:val="00226724"/>
    <w:rsid w:val="00250683"/>
    <w:rsid w:val="0029144B"/>
    <w:rsid w:val="002D2401"/>
    <w:rsid w:val="002D39FA"/>
    <w:rsid w:val="002F0404"/>
    <w:rsid w:val="002F273B"/>
    <w:rsid w:val="003147D2"/>
    <w:rsid w:val="003D303B"/>
    <w:rsid w:val="003F68A1"/>
    <w:rsid w:val="00406BDD"/>
    <w:rsid w:val="004438E8"/>
    <w:rsid w:val="00444F64"/>
    <w:rsid w:val="004C74B4"/>
    <w:rsid w:val="00584078"/>
    <w:rsid w:val="005D46AD"/>
    <w:rsid w:val="006340C7"/>
    <w:rsid w:val="00661609"/>
    <w:rsid w:val="006A7B21"/>
    <w:rsid w:val="0070568B"/>
    <w:rsid w:val="00786C6B"/>
    <w:rsid w:val="007F1D23"/>
    <w:rsid w:val="008065C7"/>
    <w:rsid w:val="00833E46"/>
    <w:rsid w:val="00836A2E"/>
    <w:rsid w:val="008B211D"/>
    <w:rsid w:val="00933FF5"/>
    <w:rsid w:val="00961CDD"/>
    <w:rsid w:val="009E37C3"/>
    <w:rsid w:val="009F6DA4"/>
    <w:rsid w:val="00A2391D"/>
    <w:rsid w:val="00A5747E"/>
    <w:rsid w:val="00A86BDE"/>
    <w:rsid w:val="00AA5080"/>
    <w:rsid w:val="00B67EFF"/>
    <w:rsid w:val="00BA26F6"/>
    <w:rsid w:val="00BA70F9"/>
    <w:rsid w:val="00CB45A1"/>
    <w:rsid w:val="00D3193D"/>
    <w:rsid w:val="00D36240"/>
    <w:rsid w:val="00E03962"/>
    <w:rsid w:val="00E125E4"/>
    <w:rsid w:val="00E343A3"/>
    <w:rsid w:val="00E44EDF"/>
    <w:rsid w:val="00E51BBC"/>
    <w:rsid w:val="00ED5720"/>
    <w:rsid w:val="00F9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09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1FE04D00"/>
  <w15:docId w15:val="{1E0C77AC-9BC7-4DBF-897D-4E8AF1306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ahoma" w:eastAsia="Tahoma" w:hAnsi="Tahoma" w:cs="Tahoma"/>
    </w:rPr>
  </w:style>
  <w:style w:type="paragraph" w:styleId="Nagwek1">
    <w:name w:val="heading 1"/>
    <w:basedOn w:val="Normalny"/>
    <w:uiPriority w:val="1"/>
    <w:qFormat/>
    <w:pPr>
      <w:spacing w:before="118"/>
      <w:ind w:left="107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ind w:left="117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152"/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04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404"/>
    <w:rPr>
      <w:rFonts w:ascii="Segoe UI" w:eastAsia="Tahoma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06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06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0683"/>
    <w:rPr>
      <w:rFonts w:ascii="Tahoma" w:eastAsia="Tahoma" w:hAnsi="Tahoma" w:cs="Tahom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06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0683"/>
    <w:rPr>
      <w:rFonts w:ascii="Tahoma" w:eastAsia="Tahoma" w:hAnsi="Tahoma" w:cs="Tahom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0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21" Type="http://schemas.openxmlformats.org/officeDocument/2006/relationships/image" Target="media/image16.png"/><Relationship Id="rId34" Type="http://schemas.openxmlformats.org/officeDocument/2006/relationships/image" Target="media/image31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30.png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5.png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hyperlink" Target="http://www.thermica.pl/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9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8.png"/><Relationship Id="rId35" Type="http://schemas.openxmlformats.org/officeDocument/2006/relationships/hyperlink" Target="mailto:sekretariat@thermica.pl" TargetMode="External"/><Relationship Id="rId8" Type="http://schemas.openxmlformats.org/officeDocument/2006/relationships/image" Target="media/image3.png"/><Relationship Id="rId3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6.png"/><Relationship Id="rId2" Type="http://schemas.openxmlformats.org/officeDocument/2006/relationships/image" Target="media/image25.png"/><Relationship Id="rId1" Type="http://schemas.openxmlformats.org/officeDocument/2006/relationships/image" Target="media/image24.png"/><Relationship Id="rId4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586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Podloga Dach</vt:lpstr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Podloga Dach</dc:title>
  <dc:creator>Kasia</dc:creator>
  <cp:lastModifiedBy>Artur Seliga</cp:lastModifiedBy>
  <cp:revision>35</cp:revision>
  <cp:lastPrinted>2018-02-20T10:46:00Z</cp:lastPrinted>
  <dcterms:created xsi:type="dcterms:W3CDTF">2018-02-20T10:32:00Z</dcterms:created>
  <dcterms:modified xsi:type="dcterms:W3CDTF">2023-04-14T12:22:00Z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2013-07-19T00:00:00Z</vt:filetime>
  </property>
  <property fmtid="{D5CDD505-2E9C-101B-9397-08002B2CF9AE}" pid="3" name="Creator">
    <vt:lpwstr>CorelDRAW Wersja 12.0</vt:lpwstr>
  </property>
  <property fmtid="{D5CDD505-2E9C-101B-9397-08002B2CF9AE}" pid="4" name="LastSaved">
    <vt:filetime>2018-02-20T00:00:00Z</vt:filetime>
  </property>
</Properties>
</file>